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黑体" w:eastAsia="黑体"/>
          <w:sz w:val="32"/>
          <w:szCs w:val="32"/>
        </w:rPr>
        <w:t>职业技术培训机构统计报表</w:t>
      </w:r>
    </w:p>
    <w:p>
      <w:pPr>
        <w:spacing w:line="0" w:lineRule="atLeast"/>
        <w:jc w:val="center"/>
        <w:rPr>
          <w:rFonts w:ascii="宋体" w:hAnsi="宋体"/>
          <w:b/>
          <w:bCs/>
          <w:sz w:val="28"/>
          <w:szCs w:val="28"/>
        </w:rPr>
      </w:pPr>
      <w:r>
        <w:rPr>
          <w:rFonts w:hint="eastAsia" w:ascii="宋体" w:hAnsi="宋体"/>
          <w:sz w:val="28"/>
          <w:szCs w:val="28"/>
        </w:rPr>
        <w:t>（201  /201  学年初）</w:t>
      </w:r>
    </w:p>
    <w:p>
      <w:pPr>
        <w:spacing w:line="0" w:lineRule="atLeast"/>
        <w:ind w:left="11340" w:leftChars="5400"/>
        <w:rPr>
          <w:rFonts w:ascii="宋体" w:hAnsi="宋体"/>
          <w:b/>
          <w:bCs/>
          <w:sz w:val="18"/>
          <w:szCs w:val="18"/>
        </w:rPr>
      </w:pPr>
      <w:r>
        <w:rPr>
          <w:rFonts w:hint="eastAsia" w:ascii="宋体" w:hAnsi="宋体"/>
          <w:b/>
          <w:bCs/>
          <w:sz w:val="18"/>
          <w:szCs w:val="18"/>
        </w:rPr>
        <w:t>制定机关：教      育       部</w:t>
      </w:r>
    </w:p>
    <w:p>
      <w:pPr>
        <w:spacing w:line="0" w:lineRule="atLeast"/>
        <w:ind w:left="11340" w:leftChars="5400"/>
        <w:rPr>
          <w:rFonts w:ascii="宋体" w:hAnsi="宋体"/>
          <w:b/>
          <w:bCs/>
          <w:sz w:val="18"/>
          <w:szCs w:val="18"/>
        </w:rPr>
      </w:pPr>
      <w:r>
        <w:rPr>
          <w:rFonts w:hint="eastAsia" w:ascii="宋体" w:hAnsi="宋体"/>
          <w:b/>
          <w:bCs/>
          <w:sz w:val="18"/>
          <w:szCs w:val="18"/>
        </w:rPr>
        <w:t>批准机关：国   家  统  计  局</w:t>
      </w:r>
    </w:p>
    <w:p>
      <w:pPr>
        <w:spacing w:line="0" w:lineRule="atLeast"/>
        <w:ind w:left="11340" w:leftChars="5400"/>
        <w:rPr>
          <w:rFonts w:ascii="宋体" w:hAnsi="宋体"/>
          <w:b/>
          <w:bCs/>
          <w:sz w:val="18"/>
          <w:szCs w:val="18"/>
        </w:rPr>
      </w:pPr>
      <w:r>
        <w:rPr>
          <w:rFonts w:hint="eastAsia" w:ascii="宋体" w:hAnsi="宋体"/>
          <w:b/>
          <w:bCs/>
          <w:sz w:val="18"/>
          <w:szCs w:val="18"/>
        </w:rPr>
        <w:t>批准文号：</w:t>
      </w:r>
      <w:r>
        <w:rPr>
          <w:rFonts w:hint="eastAsia" w:ascii="宋体" w:hAnsi="宋体"/>
          <w:b/>
          <w:sz w:val="18"/>
        </w:rPr>
        <w:t>国统制〔2015〕80号</w:t>
      </w:r>
    </w:p>
    <w:p>
      <w:pPr>
        <w:spacing w:line="0" w:lineRule="atLeast"/>
        <w:rPr>
          <w:rFonts w:ascii="宋体" w:hAnsi="宋体"/>
          <w:b/>
          <w:bCs/>
          <w:sz w:val="18"/>
          <w:szCs w:val="18"/>
        </w:rPr>
      </w:pPr>
    </w:p>
    <w:p>
      <w:pPr>
        <w:spacing w:line="0" w:lineRule="atLeast"/>
        <w:rPr>
          <w:rFonts w:ascii="宋体" w:hAnsi="宋体"/>
          <w:b/>
          <w:bCs/>
          <w:sz w:val="18"/>
          <w:szCs w:val="18"/>
        </w:rPr>
      </w:pPr>
    </w:p>
    <w:p>
      <w:pPr>
        <w:spacing w:line="0" w:lineRule="atLeast"/>
        <w:rPr>
          <w:rFonts w:ascii="宋体" w:hAnsi="宋体"/>
          <w:sz w:val="18"/>
          <w:szCs w:val="18"/>
        </w:rPr>
      </w:pPr>
      <w:r>
        <w:rPr>
          <w:rFonts w:hint="eastAsia" w:ascii="宋体" w:hAnsi="宋体"/>
          <w:b/>
          <w:bCs/>
          <w:sz w:val="18"/>
          <w:szCs w:val="18"/>
        </w:rPr>
        <w:t>填报范围：</w:t>
      </w:r>
      <w:r>
        <w:rPr>
          <w:rFonts w:hint="eastAsia" w:ascii="宋体" w:hAnsi="宋体"/>
          <w:sz w:val="18"/>
          <w:szCs w:val="18"/>
        </w:rPr>
        <w:t>凡经县级以上各级人民政府部门批准，并在教育行政部门备案的实施各类职业技术培训的学校（机构）。</w:t>
      </w:r>
    </w:p>
    <w:p>
      <w:pPr>
        <w:spacing w:line="0" w:lineRule="atLeast"/>
        <w:rPr>
          <w:rFonts w:ascii="宋体" w:hAnsi="宋体"/>
          <w:b/>
          <w:bCs/>
          <w:sz w:val="18"/>
          <w:szCs w:val="18"/>
        </w:rPr>
      </w:pPr>
      <w:r>
        <w:rPr>
          <w:rFonts w:hint="eastAsia" w:ascii="宋体" w:hAnsi="宋体"/>
          <w:b/>
          <w:bCs/>
          <w:sz w:val="18"/>
          <w:szCs w:val="18"/>
        </w:rPr>
        <w:t>归档：</w:t>
      </w:r>
      <w:r>
        <w:rPr>
          <w:rFonts w:hint="eastAsia" w:ascii="宋体" w:hAnsi="宋体"/>
          <w:bCs/>
          <w:sz w:val="18"/>
          <w:szCs w:val="18"/>
        </w:rPr>
        <w:t>本表由县级、</w:t>
      </w:r>
      <w:r>
        <w:rPr>
          <w:rFonts w:hint="eastAsia" w:ascii="宋体" w:hAnsi="宋体"/>
          <w:sz w:val="18"/>
          <w:szCs w:val="18"/>
        </w:rPr>
        <w:t xml:space="preserve">地级教育行政部门归档管理。                                                </w:t>
      </w:r>
    </w:p>
    <w:p>
      <w:pPr>
        <w:spacing w:line="0" w:lineRule="atLeast"/>
        <w:rPr>
          <w:rFonts w:ascii="宋体" w:hAnsi="宋体"/>
          <w:sz w:val="18"/>
          <w:szCs w:val="18"/>
        </w:rPr>
      </w:pPr>
      <w:r>
        <w:rPr>
          <w:rFonts w:hint="eastAsia" w:ascii="宋体" w:hAnsi="宋体"/>
          <w:b/>
          <w:bCs/>
          <w:sz w:val="18"/>
          <w:szCs w:val="18"/>
        </w:rPr>
        <w:t>报送时间：</w:t>
      </w:r>
      <w:r>
        <w:rPr>
          <w:rFonts w:ascii="宋体" w:hAnsi="宋体"/>
          <w:sz w:val="18"/>
          <w:szCs w:val="18"/>
        </w:rPr>
        <w:t xml:space="preserve"> 9</w:t>
      </w:r>
      <w:r>
        <w:rPr>
          <w:rFonts w:hint="eastAsia" w:ascii="宋体" w:hAnsi="宋体"/>
          <w:sz w:val="18"/>
          <w:szCs w:val="18"/>
        </w:rPr>
        <w:t>月20日前。</w:t>
      </w:r>
    </w:p>
    <w:p>
      <w:pPr>
        <w:spacing w:line="0" w:lineRule="atLeast"/>
        <w:rPr>
          <w:rFonts w:ascii="宋体" w:hAnsi="宋体"/>
          <w:b/>
          <w:bCs/>
          <w:sz w:val="18"/>
          <w:szCs w:val="18"/>
        </w:rPr>
      </w:pPr>
    </w:p>
    <w:p>
      <w:pPr>
        <w:pStyle w:val="3"/>
        <w:rPr>
          <w:rFonts w:hint="eastAsia"/>
          <w:lang w:eastAsia="zh-CN"/>
        </w:rPr>
      </w:pPr>
      <w:bookmarkStart w:id="0" w:name="_Toc388882270"/>
      <w:r>
        <w:rPr>
          <w:rFonts w:hint="eastAsia"/>
        </w:rPr>
        <w:t>职技培训基111基本情况</w:t>
      </w:r>
      <w:bookmarkEnd w:id="0"/>
    </w:p>
    <w:tbl>
      <w:tblPr>
        <w:tblStyle w:val="6"/>
        <w:tblW w:w="145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
        <w:gridCol w:w="441"/>
        <w:gridCol w:w="441"/>
        <w:gridCol w:w="441"/>
        <w:gridCol w:w="441"/>
        <w:gridCol w:w="441"/>
        <w:gridCol w:w="441"/>
        <w:gridCol w:w="441"/>
        <w:gridCol w:w="441"/>
        <w:gridCol w:w="441"/>
        <w:gridCol w:w="5565"/>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4410" w:type="dxa"/>
            <w:gridSpan w:val="10"/>
            <w:vAlign w:val="center"/>
          </w:tcPr>
          <w:p>
            <w:pPr>
              <w:jc w:val="center"/>
              <w:rPr>
                <w:rFonts w:ascii="宋体" w:hAnsi="宋体"/>
                <w:sz w:val="18"/>
                <w:szCs w:val="18"/>
              </w:rPr>
            </w:pPr>
            <w:r>
              <w:rPr>
                <w:rFonts w:hint="eastAsia" w:ascii="宋体" w:hAnsi="宋体"/>
                <w:sz w:val="18"/>
                <w:szCs w:val="18"/>
              </w:rPr>
              <w:t>学校（机构）标识码</w:t>
            </w:r>
          </w:p>
        </w:tc>
        <w:tc>
          <w:tcPr>
            <w:tcW w:w="5565" w:type="dxa"/>
            <w:vAlign w:val="center"/>
          </w:tcPr>
          <w:p>
            <w:pPr>
              <w:jc w:val="center"/>
              <w:rPr>
                <w:rFonts w:ascii="宋体" w:hAnsi="宋体"/>
                <w:sz w:val="18"/>
                <w:szCs w:val="18"/>
              </w:rPr>
            </w:pPr>
            <w:r>
              <w:rPr>
                <w:rFonts w:hint="eastAsia" w:ascii="宋体" w:hAnsi="宋体"/>
                <w:sz w:val="18"/>
                <w:szCs w:val="18"/>
              </w:rPr>
              <w:t>学校（机构）名称（章）</w:t>
            </w:r>
          </w:p>
        </w:tc>
        <w:tc>
          <w:tcPr>
            <w:tcW w:w="4620" w:type="dxa"/>
            <w:vAlign w:val="center"/>
          </w:tcPr>
          <w:p>
            <w:pPr>
              <w:jc w:val="center"/>
              <w:rPr>
                <w:rFonts w:ascii="宋体" w:hAnsi="宋体"/>
                <w:sz w:val="18"/>
                <w:szCs w:val="18"/>
              </w:rPr>
            </w:pPr>
            <w:r>
              <w:rPr>
                <w:rFonts w:hint="eastAsia" w:ascii="宋体" w:hAnsi="宋体"/>
                <w:sz w:val="18"/>
                <w:szCs w:val="18"/>
              </w:rPr>
              <w:t>学校（机构）英文名称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 w:hRule="atLeast"/>
        </w:trPr>
        <w:tc>
          <w:tcPr>
            <w:tcW w:w="441" w:type="dxa"/>
          </w:tcPr>
          <w:p>
            <w:pPr>
              <w:jc w:val="center"/>
              <w:rPr>
                <w:rFonts w:ascii="宋体" w:hAnsi="宋体"/>
                <w:b/>
                <w:sz w:val="18"/>
                <w:szCs w:val="18"/>
              </w:rPr>
            </w:pPr>
          </w:p>
        </w:tc>
        <w:tc>
          <w:tcPr>
            <w:tcW w:w="441" w:type="dxa"/>
          </w:tcPr>
          <w:p>
            <w:pPr>
              <w:rPr>
                <w:rFonts w:ascii="宋体" w:hAnsi="宋体"/>
                <w:b/>
                <w:sz w:val="18"/>
                <w:szCs w:val="18"/>
              </w:rPr>
            </w:pPr>
          </w:p>
        </w:tc>
        <w:tc>
          <w:tcPr>
            <w:tcW w:w="441" w:type="dxa"/>
          </w:tcPr>
          <w:p>
            <w:pPr>
              <w:rPr>
                <w:rFonts w:ascii="宋体" w:hAnsi="宋体"/>
                <w:b/>
                <w:sz w:val="18"/>
                <w:szCs w:val="18"/>
              </w:rPr>
            </w:pPr>
          </w:p>
        </w:tc>
        <w:tc>
          <w:tcPr>
            <w:tcW w:w="441" w:type="dxa"/>
          </w:tcPr>
          <w:p>
            <w:pPr>
              <w:rPr>
                <w:rFonts w:ascii="宋体" w:hAnsi="宋体"/>
                <w:b/>
                <w:sz w:val="18"/>
                <w:szCs w:val="18"/>
              </w:rPr>
            </w:pPr>
          </w:p>
        </w:tc>
        <w:tc>
          <w:tcPr>
            <w:tcW w:w="441" w:type="dxa"/>
          </w:tcPr>
          <w:p>
            <w:pPr>
              <w:rPr>
                <w:rFonts w:ascii="宋体" w:hAnsi="宋体"/>
                <w:b/>
                <w:sz w:val="18"/>
                <w:szCs w:val="18"/>
              </w:rPr>
            </w:pPr>
          </w:p>
        </w:tc>
        <w:tc>
          <w:tcPr>
            <w:tcW w:w="441" w:type="dxa"/>
          </w:tcPr>
          <w:p>
            <w:pPr>
              <w:rPr>
                <w:rFonts w:ascii="宋体" w:hAnsi="宋体"/>
                <w:b/>
                <w:sz w:val="18"/>
                <w:szCs w:val="18"/>
              </w:rPr>
            </w:pPr>
          </w:p>
        </w:tc>
        <w:tc>
          <w:tcPr>
            <w:tcW w:w="441" w:type="dxa"/>
          </w:tcPr>
          <w:p>
            <w:pPr>
              <w:rPr>
                <w:rFonts w:ascii="宋体" w:hAnsi="宋体"/>
                <w:b/>
                <w:sz w:val="18"/>
                <w:szCs w:val="18"/>
              </w:rPr>
            </w:pPr>
          </w:p>
        </w:tc>
        <w:tc>
          <w:tcPr>
            <w:tcW w:w="441" w:type="dxa"/>
          </w:tcPr>
          <w:p>
            <w:pPr>
              <w:rPr>
                <w:rFonts w:ascii="宋体" w:hAnsi="宋体"/>
                <w:b/>
                <w:sz w:val="18"/>
                <w:szCs w:val="18"/>
              </w:rPr>
            </w:pPr>
          </w:p>
        </w:tc>
        <w:tc>
          <w:tcPr>
            <w:tcW w:w="441" w:type="dxa"/>
          </w:tcPr>
          <w:p>
            <w:pPr>
              <w:rPr>
                <w:rFonts w:ascii="宋体" w:hAnsi="宋体"/>
                <w:sz w:val="18"/>
                <w:szCs w:val="18"/>
              </w:rPr>
            </w:pPr>
          </w:p>
        </w:tc>
        <w:tc>
          <w:tcPr>
            <w:tcW w:w="441" w:type="dxa"/>
          </w:tcPr>
          <w:p>
            <w:pPr>
              <w:rPr>
                <w:rFonts w:ascii="宋体" w:hAnsi="宋体"/>
                <w:sz w:val="18"/>
                <w:szCs w:val="18"/>
              </w:rPr>
            </w:pPr>
          </w:p>
        </w:tc>
        <w:tc>
          <w:tcPr>
            <w:tcW w:w="5565" w:type="dxa"/>
          </w:tcPr>
          <w:p>
            <w:pPr>
              <w:rPr>
                <w:rFonts w:ascii="宋体" w:hAnsi="宋体"/>
                <w:sz w:val="18"/>
                <w:szCs w:val="18"/>
              </w:rPr>
            </w:pPr>
          </w:p>
        </w:tc>
        <w:tc>
          <w:tcPr>
            <w:tcW w:w="4620" w:type="dxa"/>
          </w:tcPr>
          <w:p>
            <w:pPr>
              <w:rPr>
                <w:rFonts w:ascii="宋体" w:hAnsi="宋体"/>
                <w:sz w:val="18"/>
                <w:szCs w:val="18"/>
              </w:rPr>
            </w:pPr>
          </w:p>
        </w:tc>
      </w:tr>
    </w:tbl>
    <w:p>
      <w:pPr>
        <w:snapToGrid w:val="0"/>
        <w:rPr>
          <w:rFonts w:ascii="宋体" w:hAnsi="宋体"/>
          <w:b/>
          <w:bCs/>
          <w:sz w:val="18"/>
          <w:szCs w:val="18"/>
        </w:rPr>
      </w:pPr>
      <w:r>
        <w:rPr>
          <w:rFonts w:hint="eastAsia" w:ascii="宋体" w:hAnsi="宋体"/>
          <w:b/>
          <w:bCs/>
          <w:sz w:val="18"/>
          <w:szCs w:val="18"/>
        </w:rPr>
        <w:t>续</w:t>
      </w:r>
    </w:p>
    <w:tbl>
      <w:tblPr>
        <w:tblStyle w:val="6"/>
        <w:tblW w:w="145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vAlign w:val="center"/>
          </w:tcPr>
          <w:p>
            <w:pPr>
              <w:snapToGrid w:val="0"/>
              <w:jc w:val="center"/>
              <w:rPr>
                <w:rFonts w:ascii="宋体" w:hAnsi="宋体"/>
                <w:sz w:val="18"/>
                <w:szCs w:val="18"/>
              </w:rPr>
            </w:pPr>
          </w:p>
        </w:tc>
        <w:tc>
          <w:tcPr>
            <w:tcW w:w="6720" w:type="dxa"/>
            <w:gridSpan w:val="12"/>
            <w:vAlign w:val="center"/>
          </w:tcPr>
          <w:p>
            <w:pPr>
              <w:snapToGrid w:val="0"/>
              <w:jc w:val="center"/>
              <w:rPr>
                <w:rFonts w:ascii="宋体" w:hAnsi="宋体"/>
                <w:sz w:val="18"/>
                <w:szCs w:val="18"/>
              </w:rPr>
            </w:pPr>
            <w:r>
              <w:rPr>
                <w:rFonts w:hint="eastAsia" w:ascii="宋体" w:hAnsi="宋体"/>
                <w:sz w:val="18"/>
                <w:szCs w:val="18"/>
              </w:rPr>
              <w:t>学校（机构）地址</w:t>
            </w:r>
          </w:p>
        </w:tc>
        <w:tc>
          <w:tcPr>
            <w:tcW w:w="6720" w:type="dxa"/>
            <w:gridSpan w:val="12"/>
            <w:vAlign w:val="center"/>
          </w:tcPr>
          <w:p>
            <w:pPr>
              <w:snapToGrid w:val="0"/>
              <w:jc w:val="center"/>
              <w:rPr>
                <w:rFonts w:ascii="宋体" w:hAnsi="宋体"/>
                <w:sz w:val="18"/>
                <w:szCs w:val="18"/>
              </w:rPr>
            </w:pPr>
            <w:r>
              <w:rPr>
                <w:rFonts w:hint="eastAsia" w:ascii="宋体" w:hAnsi="宋体"/>
                <w:sz w:val="18"/>
                <w:szCs w:val="18"/>
              </w:rPr>
              <w:t>学校（机构）属地管理教育行政部门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55" w:type="dxa"/>
            <w:vAlign w:val="center"/>
          </w:tcPr>
          <w:p>
            <w:pPr>
              <w:snapToGrid w:val="0"/>
              <w:jc w:val="center"/>
              <w:rPr>
                <w:rFonts w:ascii="宋体" w:hAnsi="宋体"/>
                <w:sz w:val="18"/>
                <w:szCs w:val="18"/>
              </w:rPr>
            </w:pPr>
            <w:r>
              <w:rPr>
                <w:rFonts w:hint="eastAsia" w:ascii="宋体" w:hAnsi="宋体"/>
                <w:sz w:val="18"/>
                <w:szCs w:val="18"/>
              </w:rPr>
              <w:t>名称</w:t>
            </w:r>
          </w:p>
        </w:tc>
        <w:tc>
          <w:tcPr>
            <w:tcW w:w="6720" w:type="dxa"/>
            <w:gridSpan w:val="12"/>
            <w:vAlign w:val="center"/>
          </w:tcPr>
          <w:p>
            <w:pPr>
              <w:snapToGrid w:val="0"/>
              <w:jc w:val="center"/>
              <w:rPr>
                <w:rFonts w:ascii="宋体" w:hAnsi="宋体"/>
                <w:sz w:val="18"/>
                <w:szCs w:val="18"/>
              </w:rPr>
            </w:pPr>
          </w:p>
        </w:tc>
        <w:tc>
          <w:tcPr>
            <w:tcW w:w="6720" w:type="dxa"/>
            <w:gridSpan w:val="12"/>
            <w:vAlign w:val="center"/>
          </w:tcPr>
          <w:p>
            <w:pPr>
              <w:snapToGrid w:val="0"/>
              <w:jc w:val="center"/>
              <w:rPr>
                <w:rFonts w:ascii="宋体" w:hAnsi="宋体"/>
                <w:sz w:val="18"/>
                <w:szCs w:val="18"/>
              </w:rPr>
            </w:pPr>
            <w:r>
              <w:rPr>
                <w:rFonts w:hint="eastAsia" w:ascii="宋体" w:hAnsi="宋体"/>
                <w:sz w:val="18"/>
                <w:szCs w:val="18"/>
              </w:rPr>
              <w:t>上海市浦东新区教育局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 w:hRule="atLeast"/>
        </w:trPr>
        <w:tc>
          <w:tcPr>
            <w:tcW w:w="1155" w:type="dxa"/>
            <w:vAlign w:val="center"/>
          </w:tcPr>
          <w:p>
            <w:pPr>
              <w:snapToGrid w:val="0"/>
              <w:jc w:val="center"/>
              <w:rPr>
                <w:rFonts w:ascii="宋体" w:hAnsi="宋体"/>
                <w:sz w:val="18"/>
                <w:szCs w:val="18"/>
              </w:rPr>
            </w:pPr>
            <w:r>
              <w:rPr>
                <w:rFonts w:hint="eastAsia" w:ascii="宋体" w:hAnsi="宋体"/>
                <w:sz w:val="18"/>
                <w:szCs w:val="18"/>
              </w:rPr>
              <w:t>代码</w:t>
            </w: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r>
              <w:rPr>
                <w:rFonts w:hint="eastAsia" w:ascii="宋体" w:hAnsi="宋体"/>
                <w:sz w:val="18"/>
                <w:szCs w:val="18"/>
              </w:rPr>
              <w:t>3</w:t>
            </w:r>
          </w:p>
        </w:tc>
        <w:tc>
          <w:tcPr>
            <w:tcW w:w="560" w:type="dxa"/>
            <w:vAlign w:val="center"/>
          </w:tcPr>
          <w:p>
            <w:pPr>
              <w:snapToGrid w:val="0"/>
              <w:jc w:val="center"/>
              <w:rPr>
                <w:rFonts w:ascii="宋体" w:hAnsi="宋体"/>
                <w:sz w:val="18"/>
                <w:szCs w:val="18"/>
              </w:rPr>
            </w:pPr>
            <w:r>
              <w:rPr>
                <w:rFonts w:hint="eastAsia" w:ascii="宋体" w:hAnsi="宋体"/>
                <w:sz w:val="18"/>
                <w:szCs w:val="18"/>
              </w:rPr>
              <w:t>1</w:t>
            </w:r>
          </w:p>
        </w:tc>
        <w:tc>
          <w:tcPr>
            <w:tcW w:w="560" w:type="dxa"/>
            <w:vAlign w:val="center"/>
          </w:tcPr>
          <w:p>
            <w:pPr>
              <w:snapToGrid w:val="0"/>
              <w:jc w:val="center"/>
              <w:rPr>
                <w:rFonts w:ascii="宋体" w:hAnsi="宋体"/>
                <w:sz w:val="18"/>
                <w:szCs w:val="18"/>
              </w:rPr>
            </w:pPr>
            <w:r>
              <w:rPr>
                <w:rFonts w:hint="eastAsia" w:ascii="宋体" w:hAnsi="宋体"/>
                <w:sz w:val="18"/>
                <w:szCs w:val="18"/>
              </w:rPr>
              <w:t>0</w:t>
            </w:r>
          </w:p>
        </w:tc>
        <w:tc>
          <w:tcPr>
            <w:tcW w:w="560" w:type="dxa"/>
            <w:vAlign w:val="center"/>
          </w:tcPr>
          <w:p>
            <w:pPr>
              <w:snapToGrid w:val="0"/>
              <w:jc w:val="center"/>
              <w:rPr>
                <w:rFonts w:ascii="宋体" w:hAnsi="宋体"/>
                <w:sz w:val="18"/>
                <w:szCs w:val="18"/>
              </w:rPr>
            </w:pPr>
            <w:r>
              <w:rPr>
                <w:rFonts w:hint="eastAsia" w:ascii="宋体" w:hAnsi="宋体"/>
                <w:sz w:val="18"/>
                <w:szCs w:val="18"/>
              </w:rPr>
              <w:t>1</w:t>
            </w:r>
          </w:p>
        </w:tc>
        <w:tc>
          <w:tcPr>
            <w:tcW w:w="560" w:type="dxa"/>
            <w:vAlign w:val="center"/>
          </w:tcPr>
          <w:p>
            <w:pPr>
              <w:snapToGrid w:val="0"/>
              <w:jc w:val="center"/>
              <w:rPr>
                <w:rFonts w:ascii="宋体" w:hAnsi="宋体"/>
                <w:sz w:val="18"/>
                <w:szCs w:val="18"/>
              </w:rPr>
            </w:pPr>
            <w:r>
              <w:rPr>
                <w:rFonts w:hint="eastAsia" w:ascii="宋体" w:hAnsi="宋体"/>
                <w:sz w:val="18"/>
                <w:szCs w:val="18"/>
              </w:rPr>
              <w:t>1</w:t>
            </w:r>
          </w:p>
        </w:tc>
        <w:tc>
          <w:tcPr>
            <w:tcW w:w="560" w:type="dxa"/>
            <w:vAlign w:val="center"/>
          </w:tcPr>
          <w:p>
            <w:pPr>
              <w:snapToGrid w:val="0"/>
              <w:jc w:val="center"/>
              <w:rPr>
                <w:rFonts w:ascii="宋体" w:hAnsi="宋体"/>
                <w:sz w:val="18"/>
                <w:szCs w:val="18"/>
              </w:rPr>
            </w:pPr>
            <w:r>
              <w:rPr>
                <w:rFonts w:hint="eastAsia" w:ascii="宋体" w:hAnsi="宋体"/>
                <w:sz w:val="18"/>
                <w:szCs w:val="18"/>
              </w:rPr>
              <w:t>5</w:t>
            </w:r>
          </w:p>
        </w:tc>
        <w:tc>
          <w:tcPr>
            <w:tcW w:w="560" w:type="dxa"/>
            <w:vAlign w:val="center"/>
          </w:tcPr>
          <w:p>
            <w:pPr>
              <w:snapToGrid w:val="0"/>
              <w:jc w:val="center"/>
              <w:rPr>
                <w:rFonts w:ascii="宋体" w:hAnsi="宋体"/>
                <w:sz w:val="18"/>
                <w:szCs w:val="18"/>
              </w:rPr>
            </w:pPr>
            <w:r>
              <w:rPr>
                <w:rFonts w:hint="eastAsia" w:ascii="宋体" w:hAnsi="宋体"/>
                <w:sz w:val="18"/>
                <w:szCs w:val="18"/>
              </w:rPr>
              <w:t>0</w:t>
            </w:r>
          </w:p>
        </w:tc>
        <w:tc>
          <w:tcPr>
            <w:tcW w:w="560" w:type="dxa"/>
            <w:vAlign w:val="center"/>
          </w:tcPr>
          <w:p>
            <w:pPr>
              <w:snapToGrid w:val="0"/>
              <w:jc w:val="center"/>
              <w:rPr>
                <w:rFonts w:ascii="宋体" w:hAnsi="宋体"/>
                <w:sz w:val="18"/>
                <w:szCs w:val="18"/>
              </w:rPr>
            </w:pPr>
            <w:r>
              <w:rPr>
                <w:rFonts w:hint="eastAsia" w:ascii="宋体" w:hAnsi="宋体"/>
                <w:sz w:val="18"/>
                <w:szCs w:val="18"/>
              </w:rPr>
              <w:t>0</w:t>
            </w:r>
          </w:p>
        </w:tc>
        <w:tc>
          <w:tcPr>
            <w:tcW w:w="560" w:type="dxa"/>
            <w:vAlign w:val="center"/>
          </w:tcPr>
          <w:p>
            <w:pPr>
              <w:snapToGrid w:val="0"/>
              <w:jc w:val="center"/>
              <w:rPr>
                <w:rFonts w:ascii="宋体" w:hAnsi="宋体"/>
                <w:sz w:val="18"/>
                <w:szCs w:val="18"/>
              </w:rPr>
            </w:pPr>
            <w:r>
              <w:rPr>
                <w:rFonts w:hint="eastAsia" w:ascii="宋体" w:hAnsi="宋体"/>
                <w:sz w:val="18"/>
                <w:szCs w:val="18"/>
              </w:rPr>
              <w:t>0</w:t>
            </w:r>
          </w:p>
        </w:tc>
        <w:tc>
          <w:tcPr>
            <w:tcW w:w="560" w:type="dxa"/>
            <w:vAlign w:val="center"/>
          </w:tcPr>
          <w:p>
            <w:pPr>
              <w:snapToGrid w:val="0"/>
              <w:jc w:val="center"/>
              <w:rPr>
                <w:rFonts w:ascii="宋体" w:hAnsi="宋体"/>
                <w:sz w:val="18"/>
                <w:szCs w:val="18"/>
              </w:rPr>
            </w:pPr>
            <w:r>
              <w:rPr>
                <w:rFonts w:hint="eastAsia" w:ascii="宋体" w:hAnsi="宋体"/>
                <w:sz w:val="18"/>
                <w:szCs w:val="18"/>
              </w:rPr>
              <w:t>0</w:t>
            </w:r>
          </w:p>
        </w:tc>
        <w:tc>
          <w:tcPr>
            <w:tcW w:w="560" w:type="dxa"/>
            <w:vAlign w:val="center"/>
          </w:tcPr>
          <w:p>
            <w:pPr>
              <w:snapToGrid w:val="0"/>
              <w:jc w:val="center"/>
              <w:rPr>
                <w:rFonts w:ascii="宋体" w:hAnsi="宋体"/>
                <w:sz w:val="18"/>
                <w:szCs w:val="18"/>
              </w:rPr>
            </w:pPr>
            <w:r>
              <w:rPr>
                <w:rFonts w:hint="eastAsia" w:ascii="宋体" w:hAnsi="宋体"/>
                <w:sz w:val="18"/>
                <w:szCs w:val="18"/>
              </w:rPr>
              <w:t>0</w:t>
            </w:r>
          </w:p>
        </w:tc>
        <w:tc>
          <w:tcPr>
            <w:tcW w:w="560" w:type="dxa"/>
            <w:vAlign w:val="center"/>
          </w:tcPr>
          <w:p>
            <w:pPr>
              <w:snapToGrid w:val="0"/>
              <w:jc w:val="center"/>
              <w:rPr>
                <w:rFonts w:ascii="宋体" w:hAnsi="宋体"/>
                <w:sz w:val="18"/>
                <w:szCs w:val="18"/>
              </w:rPr>
            </w:pPr>
            <w:r>
              <w:rPr>
                <w:rFonts w:hint="eastAsia" w:ascii="宋体" w:hAnsi="宋体"/>
                <w:sz w:val="18"/>
                <w:szCs w:val="18"/>
              </w:rPr>
              <w:t>0</w:t>
            </w:r>
          </w:p>
        </w:tc>
      </w:tr>
    </w:tbl>
    <w:p>
      <w:pPr>
        <w:spacing w:line="0" w:lineRule="atLeast"/>
        <w:rPr>
          <w:rFonts w:ascii="宋体" w:hAnsi="宋体"/>
          <w:b/>
          <w:bCs/>
          <w:sz w:val="18"/>
          <w:szCs w:val="18"/>
        </w:rPr>
      </w:pPr>
      <w:r>
        <w:rPr>
          <w:rFonts w:hint="eastAsia" w:ascii="宋体" w:hAnsi="宋体"/>
          <w:b/>
          <w:bCs/>
          <w:sz w:val="18"/>
          <w:szCs w:val="18"/>
        </w:rPr>
        <w:t>续</w:t>
      </w:r>
    </w:p>
    <w:tbl>
      <w:tblPr>
        <w:tblStyle w:val="6"/>
        <w:tblW w:w="146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2261"/>
        <w:gridCol w:w="2261"/>
        <w:gridCol w:w="2261"/>
        <w:gridCol w:w="2221"/>
        <w:gridCol w:w="2221"/>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vAlign w:val="center"/>
          </w:tcPr>
          <w:p>
            <w:pPr>
              <w:jc w:val="center"/>
              <w:rPr>
                <w:rFonts w:ascii="宋体" w:hAnsi="宋体"/>
                <w:sz w:val="18"/>
                <w:szCs w:val="18"/>
              </w:rPr>
            </w:pPr>
          </w:p>
        </w:tc>
        <w:tc>
          <w:tcPr>
            <w:tcW w:w="6783" w:type="dxa"/>
            <w:gridSpan w:val="3"/>
            <w:vAlign w:val="center"/>
          </w:tcPr>
          <w:p>
            <w:pPr>
              <w:jc w:val="center"/>
              <w:rPr>
                <w:rFonts w:ascii="宋体" w:hAnsi="宋体"/>
                <w:sz w:val="18"/>
                <w:szCs w:val="18"/>
              </w:rPr>
            </w:pPr>
            <w:r>
              <w:rPr>
                <w:rFonts w:hint="eastAsia" w:ascii="宋体" w:hAnsi="宋体"/>
                <w:sz w:val="18"/>
                <w:szCs w:val="18"/>
              </w:rPr>
              <w:t>学校（机构）办学类型</w:t>
            </w:r>
          </w:p>
        </w:tc>
        <w:tc>
          <w:tcPr>
            <w:tcW w:w="6663" w:type="dxa"/>
            <w:gridSpan w:val="3"/>
            <w:vAlign w:val="center"/>
          </w:tcPr>
          <w:p>
            <w:pPr>
              <w:jc w:val="center"/>
              <w:rPr>
                <w:rFonts w:ascii="宋体" w:hAnsi="宋体"/>
                <w:sz w:val="18"/>
                <w:szCs w:val="18"/>
              </w:rPr>
            </w:pPr>
            <w:r>
              <w:rPr>
                <w:rFonts w:hint="eastAsia" w:ascii="宋体" w:hAnsi="宋体"/>
                <w:sz w:val="18"/>
                <w:szCs w:val="18"/>
              </w:rPr>
              <w:t>学校（机构）举办者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55" w:type="dxa"/>
            <w:vAlign w:val="center"/>
          </w:tcPr>
          <w:p>
            <w:pPr>
              <w:snapToGrid w:val="0"/>
              <w:jc w:val="center"/>
              <w:rPr>
                <w:rFonts w:ascii="宋体" w:hAnsi="宋体"/>
                <w:sz w:val="18"/>
                <w:szCs w:val="18"/>
              </w:rPr>
            </w:pPr>
            <w:r>
              <w:rPr>
                <w:rFonts w:hint="eastAsia" w:ascii="宋体" w:hAnsi="宋体"/>
                <w:sz w:val="18"/>
                <w:szCs w:val="18"/>
              </w:rPr>
              <w:t>名称</w:t>
            </w:r>
          </w:p>
        </w:tc>
        <w:tc>
          <w:tcPr>
            <w:tcW w:w="6783" w:type="dxa"/>
            <w:gridSpan w:val="3"/>
            <w:vAlign w:val="center"/>
          </w:tcPr>
          <w:p>
            <w:pPr>
              <w:jc w:val="center"/>
              <w:rPr>
                <w:rFonts w:ascii="宋体" w:hAnsi="宋体"/>
                <w:sz w:val="18"/>
                <w:szCs w:val="18"/>
              </w:rPr>
            </w:pPr>
          </w:p>
        </w:tc>
        <w:tc>
          <w:tcPr>
            <w:tcW w:w="6663" w:type="dxa"/>
            <w:gridSpan w:val="3"/>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55" w:type="dxa"/>
            <w:vAlign w:val="center"/>
          </w:tcPr>
          <w:p>
            <w:pPr>
              <w:snapToGrid w:val="0"/>
              <w:jc w:val="center"/>
              <w:rPr>
                <w:rFonts w:ascii="宋体" w:hAnsi="宋体"/>
                <w:sz w:val="18"/>
                <w:szCs w:val="18"/>
              </w:rPr>
            </w:pPr>
            <w:r>
              <w:rPr>
                <w:rFonts w:hint="eastAsia" w:ascii="宋体" w:hAnsi="宋体"/>
                <w:sz w:val="18"/>
                <w:szCs w:val="18"/>
              </w:rPr>
              <w:t>代码</w:t>
            </w:r>
          </w:p>
        </w:tc>
        <w:tc>
          <w:tcPr>
            <w:tcW w:w="2261" w:type="dxa"/>
            <w:vAlign w:val="center"/>
          </w:tcPr>
          <w:p>
            <w:pPr>
              <w:jc w:val="center"/>
              <w:rPr>
                <w:rFonts w:ascii="宋体" w:hAnsi="宋体"/>
                <w:sz w:val="18"/>
                <w:szCs w:val="18"/>
              </w:rPr>
            </w:pPr>
          </w:p>
        </w:tc>
        <w:tc>
          <w:tcPr>
            <w:tcW w:w="2261" w:type="dxa"/>
            <w:vAlign w:val="center"/>
          </w:tcPr>
          <w:p>
            <w:pPr>
              <w:jc w:val="center"/>
              <w:rPr>
                <w:rFonts w:ascii="宋体" w:hAnsi="宋体"/>
                <w:sz w:val="18"/>
                <w:szCs w:val="18"/>
              </w:rPr>
            </w:pPr>
          </w:p>
        </w:tc>
        <w:tc>
          <w:tcPr>
            <w:tcW w:w="2261" w:type="dxa"/>
            <w:vAlign w:val="center"/>
          </w:tcPr>
          <w:p>
            <w:pPr>
              <w:jc w:val="center"/>
              <w:rPr>
                <w:rFonts w:ascii="宋体" w:hAnsi="宋体"/>
                <w:sz w:val="18"/>
                <w:szCs w:val="18"/>
              </w:rPr>
            </w:pPr>
          </w:p>
        </w:tc>
        <w:tc>
          <w:tcPr>
            <w:tcW w:w="2221" w:type="dxa"/>
            <w:vAlign w:val="center"/>
          </w:tcPr>
          <w:p>
            <w:pPr>
              <w:jc w:val="center"/>
              <w:rPr>
                <w:rFonts w:ascii="宋体" w:hAnsi="宋体"/>
                <w:sz w:val="18"/>
                <w:szCs w:val="18"/>
              </w:rPr>
            </w:pPr>
          </w:p>
        </w:tc>
        <w:tc>
          <w:tcPr>
            <w:tcW w:w="2221" w:type="dxa"/>
            <w:vAlign w:val="center"/>
          </w:tcPr>
          <w:p>
            <w:pPr>
              <w:jc w:val="center"/>
              <w:rPr>
                <w:rFonts w:ascii="宋体" w:hAnsi="宋体"/>
                <w:sz w:val="18"/>
                <w:szCs w:val="18"/>
              </w:rPr>
            </w:pPr>
          </w:p>
        </w:tc>
        <w:tc>
          <w:tcPr>
            <w:tcW w:w="2221" w:type="dxa"/>
            <w:vAlign w:val="center"/>
          </w:tcPr>
          <w:p>
            <w:pPr>
              <w:jc w:val="center"/>
              <w:rPr>
                <w:rFonts w:ascii="宋体" w:hAnsi="宋体"/>
                <w:sz w:val="18"/>
                <w:szCs w:val="18"/>
              </w:rPr>
            </w:pPr>
          </w:p>
        </w:tc>
      </w:tr>
    </w:tbl>
    <w:p>
      <w:pPr>
        <w:spacing w:line="0" w:lineRule="atLeast"/>
        <w:rPr>
          <w:rFonts w:ascii="宋体" w:hAnsi="宋体"/>
          <w:b/>
          <w:bCs/>
          <w:sz w:val="18"/>
          <w:szCs w:val="18"/>
        </w:rPr>
      </w:pPr>
      <w:r>
        <w:rPr>
          <w:rFonts w:hint="eastAsia" w:ascii="宋体" w:hAnsi="宋体"/>
          <w:b/>
          <w:bCs/>
          <w:sz w:val="18"/>
          <w:szCs w:val="18"/>
        </w:rPr>
        <w:t>续</w:t>
      </w:r>
    </w:p>
    <w:tbl>
      <w:tblPr>
        <w:tblStyle w:val="6"/>
        <w:tblW w:w="110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542"/>
        <w:gridCol w:w="543"/>
        <w:gridCol w:w="542"/>
        <w:gridCol w:w="543"/>
        <w:gridCol w:w="542"/>
        <w:gridCol w:w="543"/>
        <w:gridCol w:w="1680"/>
        <w:gridCol w:w="2100"/>
        <w:gridCol w:w="1575"/>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45" w:type="dxa"/>
          </w:tcPr>
          <w:p>
            <w:pPr>
              <w:pStyle w:val="2"/>
              <w:pBdr>
                <w:bottom w:val="none" w:color="auto" w:sz="0" w:space="0"/>
              </w:pBdr>
              <w:tabs>
                <w:tab w:val="clear" w:pos="4153"/>
                <w:tab w:val="clear" w:pos="8306"/>
              </w:tabs>
              <w:snapToGrid/>
              <w:jc w:val="both"/>
              <w:rPr>
                <w:rFonts w:ascii="宋体" w:hAnsi="宋体"/>
              </w:rPr>
            </w:pPr>
            <w:r>
              <w:rPr>
                <w:rFonts w:hint="eastAsia" w:ascii="宋体" w:hAnsi="宋体"/>
              </w:rPr>
              <w:t>邮政编码</w:t>
            </w:r>
          </w:p>
        </w:tc>
        <w:tc>
          <w:tcPr>
            <w:tcW w:w="542" w:type="dxa"/>
          </w:tcPr>
          <w:p>
            <w:pPr>
              <w:pStyle w:val="2"/>
              <w:pBdr>
                <w:bottom w:val="none" w:color="auto" w:sz="0" w:space="0"/>
              </w:pBdr>
              <w:tabs>
                <w:tab w:val="clear" w:pos="4153"/>
                <w:tab w:val="clear" w:pos="8306"/>
              </w:tabs>
              <w:snapToGrid/>
              <w:rPr>
                <w:rFonts w:ascii="宋体" w:hAnsi="宋体"/>
              </w:rPr>
            </w:pPr>
          </w:p>
        </w:tc>
        <w:tc>
          <w:tcPr>
            <w:tcW w:w="543" w:type="dxa"/>
          </w:tcPr>
          <w:p>
            <w:pPr>
              <w:jc w:val="center"/>
              <w:rPr>
                <w:rFonts w:ascii="宋体" w:hAnsi="宋体"/>
                <w:sz w:val="18"/>
                <w:szCs w:val="18"/>
              </w:rPr>
            </w:pPr>
          </w:p>
        </w:tc>
        <w:tc>
          <w:tcPr>
            <w:tcW w:w="542" w:type="dxa"/>
          </w:tcPr>
          <w:p>
            <w:pPr>
              <w:jc w:val="center"/>
              <w:rPr>
                <w:rFonts w:ascii="宋体" w:hAnsi="宋体"/>
                <w:sz w:val="18"/>
                <w:szCs w:val="18"/>
              </w:rPr>
            </w:pPr>
          </w:p>
        </w:tc>
        <w:tc>
          <w:tcPr>
            <w:tcW w:w="543" w:type="dxa"/>
          </w:tcPr>
          <w:p>
            <w:pPr>
              <w:jc w:val="center"/>
              <w:rPr>
                <w:rFonts w:ascii="宋体" w:hAnsi="宋体"/>
                <w:sz w:val="18"/>
                <w:szCs w:val="18"/>
              </w:rPr>
            </w:pPr>
          </w:p>
        </w:tc>
        <w:tc>
          <w:tcPr>
            <w:tcW w:w="542" w:type="dxa"/>
          </w:tcPr>
          <w:p>
            <w:pPr>
              <w:jc w:val="center"/>
              <w:rPr>
                <w:rFonts w:ascii="宋体" w:hAnsi="宋体"/>
                <w:sz w:val="18"/>
                <w:szCs w:val="18"/>
              </w:rPr>
            </w:pPr>
          </w:p>
        </w:tc>
        <w:tc>
          <w:tcPr>
            <w:tcW w:w="543" w:type="dxa"/>
          </w:tcPr>
          <w:p>
            <w:pPr>
              <w:jc w:val="center"/>
              <w:rPr>
                <w:rFonts w:ascii="宋体" w:hAnsi="宋体"/>
                <w:sz w:val="18"/>
                <w:szCs w:val="18"/>
              </w:rPr>
            </w:pPr>
          </w:p>
        </w:tc>
        <w:tc>
          <w:tcPr>
            <w:tcW w:w="1680" w:type="dxa"/>
          </w:tcPr>
          <w:p>
            <w:pPr>
              <w:pStyle w:val="2"/>
              <w:pBdr>
                <w:bottom w:val="none" w:color="auto" w:sz="0" w:space="0"/>
              </w:pBdr>
              <w:tabs>
                <w:tab w:val="clear" w:pos="4153"/>
                <w:tab w:val="clear" w:pos="8306"/>
              </w:tabs>
              <w:snapToGrid/>
              <w:jc w:val="both"/>
              <w:rPr>
                <w:rFonts w:ascii="宋体" w:hAnsi="宋体"/>
              </w:rPr>
            </w:pPr>
            <w:r>
              <w:rPr>
                <w:rFonts w:hint="eastAsia" w:ascii="宋体" w:hAnsi="宋体"/>
              </w:rPr>
              <w:t>校园(局域)网域名</w:t>
            </w:r>
          </w:p>
        </w:tc>
        <w:tc>
          <w:tcPr>
            <w:tcW w:w="2100" w:type="dxa"/>
          </w:tcPr>
          <w:p>
            <w:pPr>
              <w:rPr>
                <w:rFonts w:ascii="宋体" w:hAnsi="宋体"/>
                <w:sz w:val="18"/>
                <w:szCs w:val="18"/>
              </w:rPr>
            </w:pPr>
          </w:p>
        </w:tc>
        <w:tc>
          <w:tcPr>
            <w:tcW w:w="1575" w:type="dxa"/>
          </w:tcPr>
          <w:p>
            <w:pPr>
              <w:pStyle w:val="2"/>
              <w:pBdr>
                <w:bottom w:val="none" w:color="auto" w:sz="0" w:space="0"/>
              </w:pBdr>
              <w:tabs>
                <w:tab w:val="clear" w:pos="4153"/>
                <w:tab w:val="clear" w:pos="8306"/>
              </w:tabs>
              <w:snapToGrid/>
              <w:rPr>
                <w:rFonts w:ascii="宋体" w:hAnsi="宋体"/>
              </w:rPr>
            </w:pPr>
            <w:r>
              <w:rPr>
                <w:rFonts w:hint="eastAsia" w:ascii="宋体" w:hAnsi="宋体"/>
              </w:rPr>
              <w:t>校(园)长(签章)</w:t>
            </w:r>
          </w:p>
        </w:tc>
        <w:tc>
          <w:tcPr>
            <w:tcW w:w="1470" w:type="dxa"/>
            <w:shd w:val="clear" w:color="auto" w:fill="auto"/>
          </w:tcPr>
          <w:p>
            <w:pPr>
              <w:pStyle w:val="2"/>
              <w:pBdr>
                <w:bottom w:val="none" w:color="auto" w:sz="0" w:space="0"/>
              </w:pBdr>
              <w:tabs>
                <w:tab w:val="clear" w:pos="4153"/>
                <w:tab w:val="clear" w:pos="8306"/>
              </w:tabs>
              <w:snapToGrid/>
              <w:rPr>
                <w:rFonts w:ascii="宋体" w:hAnsi="宋体"/>
              </w:rPr>
            </w:pPr>
            <w:r>
              <w:rPr>
                <w:rFonts w:hint="eastAsia" w:ascii="宋体" w:hAnsi="宋体"/>
              </w:rPr>
              <w:t>填表人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45" w:type="dxa"/>
          </w:tcPr>
          <w:p>
            <w:pPr>
              <w:rPr>
                <w:rFonts w:ascii="宋体" w:hAnsi="宋体"/>
                <w:sz w:val="18"/>
                <w:szCs w:val="18"/>
              </w:rPr>
            </w:pPr>
            <w:r>
              <w:rPr>
                <w:rFonts w:hint="eastAsia" w:ascii="宋体" w:hAnsi="宋体"/>
                <w:sz w:val="18"/>
                <w:szCs w:val="18"/>
              </w:rPr>
              <w:t>办公电话</w:t>
            </w:r>
          </w:p>
        </w:tc>
        <w:tc>
          <w:tcPr>
            <w:tcW w:w="542" w:type="dxa"/>
          </w:tcPr>
          <w:p>
            <w:pPr>
              <w:rPr>
                <w:rFonts w:ascii="宋体" w:hAnsi="宋体"/>
                <w:sz w:val="18"/>
                <w:szCs w:val="18"/>
              </w:rPr>
            </w:pPr>
          </w:p>
        </w:tc>
        <w:tc>
          <w:tcPr>
            <w:tcW w:w="543" w:type="dxa"/>
          </w:tcPr>
          <w:p>
            <w:pPr>
              <w:pStyle w:val="2"/>
              <w:pBdr>
                <w:bottom w:val="none" w:color="auto" w:sz="0" w:space="0"/>
              </w:pBdr>
              <w:tabs>
                <w:tab w:val="clear" w:pos="4153"/>
                <w:tab w:val="clear" w:pos="8306"/>
              </w:tabs>
              <w:snapToGrid/>
              <w:rPr>
                <w:rFonts w:ascii="宋体" w:hAnsi="宋体"/>
              </w:rPr>
            </w:pPr>
            <w:r>
              <w:rPr>
                <w:rFonts w:hint="eastAsia" w:ascii="宋体" w:hAnsi="宋体"/>
              </w:rPr>
              <w:t>-</w:t>
            </w:r>
          </w:p>
        </w:tc>
        <w:tc>
          <w:tcPr>
            <w:tcW w:w="1627" w:type="dxa"/>
            <w:gridSpan w:val="3"/>
          </w:tcPr>
          <w:p>
            <w:pPr>
              <w:rPr>
                <w:rFonts w:ascii="宋体" w:hAnsi="宋体"/>
                <w:sz w:val="18"/>
                <w:szCs w:val="18"/>
              </w:rPr>
            </w:pPr>
          </w:p>
        </w:tc>
        <w:tc>
          <w:tcPr>
            <w:tcW w:w="543" w:type="dxa"/>
          </w:tcPr>
          <w:p>
            <w:pPr>
              <w:rPr>
                <w:rFonts w:ascii="宋体" w:hAnsi="宋体"/>
                <w:sz w:val="18"/>
                <w:szCs w:val="18"/>
              </w:rPr>
            </w:pPr>
          </w:p>
        </w:tc>
        <w:tc>
          <w:tcPr>
            <w:tcW w:w="1680" w:type="dxa"/>
          </w:tcPr>
          <w:p>
            <w:pPr>
              <w:pStyle w:val="2"/>
              <w:pBdr>
                <w:bottom w:val="none" w:color="auto" w:sz="0" w:space="0"/>
              </w:pBdr>
              <w:tabs>
                <w:tab w:val="clear" w:pos="4153"/>
                <w:tab w:val="clear" w:pos="8306"/>
              </w:tabs>
              <w:snapToGrid/>
              <w:jc w:val="both"/>
              <w:rPr>
                <w:rFonts w:ascii="宋体" w:hAnsi="宋体"/>
              </w:rPr>
            </w:pPr>
            <w:r>
              <w:rPr>
                <w:rFonts w:hint="eastAsia" w:ascii="宋体" w:hAnsi="宋体"/>
              </w:rPr>
              <w:t>单位电子信箱</w:t>
            </w:r>
          </w:p>
        </w:tc>
        <w:tc>
          <w:tcPr>
            <w:tcW w:w="2100" w:type="dxa"/>
          </w:tcPr>
          <w:p>
            <w:pPr>
              <w:rPr>
                <w:rFonts w:ascii="宋体" w:hAnsi="宋体"/>
                <w:sz w:val="18"/>
                <w:szCs w:val="18"/>
              </w:rPr>
            </w:pPr>
          </w:p>
        </w:tc>
        <w:tc>
          <w:tcPr>
            <w:tcW w:w="1575" w:type="dxa"/>
            <w:vMerge w:val="restart"/>
            <w:vAlign w:val="center"/>
          </w:tcPr>
          <w:p>
            <w:pPr>
              <w:jc w:val="center"/>
              <w:rPr>
                <w:rFonts w:ascii="宋体" w:hAnsi="宋体"/>
                <w:sz w:val="18"/>
                <w:szCs w:val="18"/>
              </w:rPr>
            </w:pPr>
          </w:p>
        </w:tc>
        <w:tc>
          <w:tcPr>
            <w:tcW w:w="1470" w:type="dxa"/>
            <w:vMerge w:val="restart"/>
            <w:shd w:val="clear" w:color="auto" w:fill="auto"/>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45" w:type="dxa"/>
            <w:tcBorders>
              <w:bottom w:val="single" w:color="auto" w:sz="4" w:space="0"/>
            </w:tcBorders>
          </w:tcPr>
          <w:p>
            <w:pPr>
              <w:pStyle w:val="2"/>
              <w:pBdr>
                <w:bottom w:val="none" w:color="auto" w:sz="0" w:space="0"/>
              </w:pBdr>
              <w:tabs>
                <w:tab w:val="clear" w:pos="4153"/>
                <w:tab w:val="clear" w:pos="8306"/>
              </w:tabs>
              <w:snapToGrid/>
              <w:jc w:val="both"/>
              <w:rPr>
                <w:rFonts w:ascii="宋体" w:hAnsi="宋体"/>
              </w:rPr>
            </w:pPr>
            <w:r>
              <w:rPr>
                <w:rFonts w:hint="eastAsia" w:ascii="宋体" w:hAnsi="宋体"/>
              </w:rPr>
              <w:t>传真电话</w:t>
            </w:r>
          </w:p>
        </w:tc>
        <w:tc>
          <w:tcPr>
            <w:tcW w:w="542" w:type="dxa"/>
            <w:tcBorders>
              <w:bottom w:val="single" w:color="auto" w:sz="4" w:space="0"/>
            </w:tcBorders>
          </w:tcPr>
          <w:p>
            <w:pPr>
              <w:rPr>
                <w:rFonts w:ascii="宋体" w:hAnsi="宋体"/>
                <w:sz w:val="18"/>
                <w:szCs w:val="18"/>
              </w:rPr>
            </w:pPr>
          </w:p>
        </w:tc>
        <w:tc>
          <w:tcPr>
            <w:tcW w:w="543" w:type="dxa"/>
          </w:tcPr>
          <w:p>
            <w:pPr>
              <w:pStyle w:val="2"/>
              <w:pBdr>
                <w:bottom w:val="none" w:color="auto" w:sz="0" w:space="0"/>
              </w:pBdr>
              <w:tabs>
                <w:tab w:val="clear" w:pos="4153"/>
                <w:tab w:val="clear" w:pos="8306"/>
              </w:tabs>
              <w:snapToGrid/>
              <w:rPr>
                <w:rFonts w:ascii="宋体" w:hAnsi="宋体"/>
              </w:rPr>
            </w:pPr>
            <w:r>
              <w:rPr>
                <w:rFonts w:hint="eastAsia" w:ascii="宋体" w:hAnsi="宋体"/>
              </w:rPr>
              <w:t>-</w:t>
            </w:r>
          </w:p>
        </w:tc>
        <w:tc>
          <w:tcPr>
            <w:tcW w:w="1627" w:type="dxa"/>
            <w:gridSpan w:val="3"/>
          </w:tcPr>
          <w:p>
            <w:pPr>
              <w:rPr>
                <w:rFonts w:ascii="宋体" w:hAnsi="宋体"/>
                <w:sz w:val="18"/>
                <w:szCs w:val="18"/>
              </w:rPr>
            </w:pPr>
          </w:p>
        </w:tc>
        <w:tc>
          <w:tcPr>
            <w:tcW w:w="543" w:type="dxa"/>
          </w:tcPr>
          <w:p>
            <w:pPr>
              <w:rPr>
                <w:rFonts w:ascii="宋体" w:hAnsi="宋体"/>
                <w:sz w:val="18"/>
                <w:szCs w:val="18"/>
              </w:rPr>
            </w:pPr>
          </w:p>
        </w:tc>
        <w:tc>
          <w:tcPr>
            <w:tcW w:w="1680" w:type="dxa"/>
          </w:tcPr>
          <w:p>
            <w:pPr>
              <w:rPr>
                <w:rFonts w:ascii="宋体" w:hAnsi="宋体"/>
                <w:sz w:val="18"/>
                <w:szCs w:val="18"/>
              </w:rPr>
            </w:pPr>
            <w:r>
              <w:rPr>
                <w:rFonts w:hint="eastAsia" w:ascii="宋体" w:hAnsi="宋体"/>
                <w:sz w:val="18"/>
                <w:szCs w:val="18"/>
              </w:rPr>
              <w:t>填表人电子信箱</w:t>
            </w:r>
          </w:p>
        </w:tc>
        <w:tc>
          <w:tcPr>
            <w:tcW w:w="2100" w:type="dxa"/>
          </w:tcPr>
          <w:p>
            <w:pPr>
              <w:rPr>
                <w:rFonts w:ascii="宋体" w:hAnsi="宋体"/>
                <w:sz w:val="18"/>
                <w:szCs w:val="18"/>
              </w:rPr>
            </w:pPr>
          </w:p>
        </w:tc>
        <w:tc>
          <w:tcPr>
            <w:tcW w:w="1575" w:type="dxa"/>
            <w:vMerge w:val="continue"/>
          </w:tcPr>
          <w:p>
            <w:pPr>
              <w:rPr>
                <w:rFonts w:ascii="宋体" w:hAnsi="宋体"/>
                <w:sz w:val="18"/>
                <w:szCs w:val="18"/>
              </w:rPr>
            </w:pPr>
          </w:p>
        </w:tc>
        <w:tc>
          <w:tcPr>
            <w:tcW w:w="1470" w:type="dxa"/>
            <w:vMerge w:val="continue"/>
            <w:shd w:val="clear" w:color="auto" w:fill="auto"/>
          </w:tcPr>
          <w:p>
            <w:pPr>
              <w:rPr>
                <w:rFonts w:ascii="宋体" w:hAnsi="宋体"/>
                <w:sz w:val="18"/>
                <w:szCs w:val="18"/>
              </w:rPr>
            </w:pPr>
          </w:p>
        </w:tc>
      </w:tr>
    </w:tbl>
    <w:p>
      <w:pPr>
        <w:spacing w:line="0" w:lineRule="atLeast"/>
        <w:rPr>
          <w:rFonts w:ascii="宋体" w:hAnsi="宋体"/>
          <w:b/>
          <w:bCs/>
          <w:sz w:val="18"/>
          <w:szCs w:val="18"/>
        </w:rPr>
      </w:pPr>
      <w:r>
        <w:rPr>
          <w:rFonts w:hint="eastAsia" w:ascii="宋体" w:hAnsi="宋体"/>
          <w:b/>
          <w:bCs/>
          <w:sz w:val="18"/>
          <w:szCs w:val="18"/>
        </w:rPr>
        <w:t>续</w:t>
      </w:r>
    </w:p>
    <w:tbl>
      <w:tblPr>
        <w:tblStyle w:val="6"/>
        <w:tblW w:w="146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584"/>
        <w:gridCol w:w="2584"/>
        <w:gridCol w:w="2584"/>
        <w:gridCol w:w="2584"/>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80" w:type="dxa"/>
            <w:vMerge w:val="restart"/>
            <w:vAlign w:val="center"/>
          </w:tcPr>
          <w:p>
            <w:pPr>
              <w:snapToGrid w:val="0"/>
              <w:jc w:val="center"/>
              <w:rPr>
                <w:rFonts w:ascii="宋体" w:hAnsi="宋体"/>
                <w:sz w:val="18"/>
                <w:szCs w:val="18"/>
              </w:rPr>
            </w:pPr>
            <w:r>
              <w:rPr>
                <w:rFonts w:hint="eastAsia" w:ascii="宋体" w:hAnsi="宋体"/>
                <w:sz w:val="18"/>
                <w:szCs w:val="18"/>
              </w:rPr>
              <w:t>附设班类型</w:t>
            </w:r>
          </w:p>
        </w:tc>
        <w:tc>
          <w:tcPr>
            <w:tcW w:w="2584" w:type="dxa"/>
            <w:vAlign w:val="center"/>
          </w:tcPr>
          <w:p>
            <w:pPr>
              <w:snapToGrid w:val="0"/>
              <w:jc w:val="center"/>
              <w:rPr>
                <w:rFonts w:ascii="宋体" w:hAnsi="宋体"/>
                <w:sz w:val="18"/>
                <w:szCs w:val="18"/>
              </w:rPr>
            </w:pPr>
            <w:r>
              <w:rPr>
                <w:rFonts w:hint="eastAsia" w:ascii="宋体" w:hAnsi="宋体"/>
                <w:sz w:val="18"/>
                <w:szCs w:val="18"/>
              </w:rPr>
              <w:t>附设幼儿班</w:t>
            </w:r>
          </w:p>
        </w:tc>
        <w:tc>
          <w:tcPr>
            <w:tcW w:w="2584" w:type="dxa"/>
            <w:vAlign w:val="center"/>
          </w:tcPr>
          <w:p>
            <w:pPr>
              <w:snapToGrid w:val="0"/>
              <w:jc w:val="center"/>
              <w:rPr>
                <w:rFonts w:ascii="宋体" w:hAnsi="宋体"/>
                <w:sz w:val="18"/>
                <w:szCs w:val="18"/>
              </w:rPr>
            </w:pPr>
            <w:r>
              <w:rPr>
                <w:rFonts w:hint="eastAsia" w:ascii="宋体" w:hAnsi="宋体"/>
                <w:sz w:val="18"/>
                <w:szCs w:val="18"/>
              </w:rPr>
              <w:t>附设小学班</w:t>
            </w:r>
          </w:p>
        </w:tc>
        <w:tc>
          <w:tcPr>
            <w:tcW w:w="2584" w:type="dxa"/>
            <w:vAlign w:val="center"/>
          </w:tcPr>
          <w:p>
            <w:pPr>
              <w:snapToGrid w:val="0"/>
              <w:jc w:val="center"/>
              <w:rPr>
                <w:rFonts w:ascii="宋体" w:hAnsi="宋体"/>
                <w:sz w:val="18"/>
                <w:szCs w:val="18"/>
              </w:rPr>
            </w:pPr>
            <w:r>
              <w:rPr>
                <w:rFonts w:hint="eastAsia" w:ascii="宋体" w:hAnsi="宋体"/>
                <w:sz w:val="18"/>
                <w:szCs w:val="18"/>
              </w:rPr>
              <w:t>附设普通初中班</w:t>
            </w:r>
          </w:p>
        </w:tc>
        <w:tc>
          <w:tcPr>
            <w:tcW w:w="2584" w:type="dxa"/>
            <w:vAlign w:val="center"/>
          </w:tcPr>
          <w:p>
            <w:pPr>
              <w:snapToGrid w:val="0"/>
              <w:jc w:val="center"/>
              <w:rPr>
                <w:rFonts w:ascii="宋体" w:hAnsi="宋体"/>
                <w:sz w:val="18"/>
                <w:szCs w:val="18"/>
              </w:rPr>
            </w:pPr>
            <w:r>
              <w:rPr>
                <w:rFonts w:hint="eastAsia" w:ascii="宋体" w:hAnsi="宋体"/>
                <w:sz w:val="18"/>
                <w:szCs w:val="18"/>
              </w:rPr>
              <w:t>附设职业初中班</w:t>
            </w:r>
          </w:p>
        </w:tc>
        <w:tc>
          <w:tcPr>
            <w:tcW w:w="2585" w:type="dxa"/>
            <w:vAlign w:val="center"/>
          </w:tcPr>
          <w:p>
            <w:pPr>
              <w:snapToGrid w:val="0"/>
              <w:jc w:val="center"/>
              <w:rPr>
                <w:rFonts w:ascii="宋体" w:hAnsi="宋体"/>
                <w:sz w:val="18"/>
                <w:szCs w:val="18"/>
              </w:rPr>
            </w:pPr>
            <w:r>
              <w:rPr>
                <w:rFonts w:hint="eastAsia" w:ascii="宋体" w:hAnsi="宋体"/>
                <w:sz w:val="18"/>
                <w:szCs w:val="18"/>
              </w:rPr>
              <w:t>附设普通高中班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80" w:type="dxa"/>
            <w:vMerge w:val="continue"/>
          </w:tcPr>
          <w:p>
            <w:pPr>
              <w:snapToGrid w:val="0"/>
              <w:jc w:val="center"/>
              <w:rPr>
                <w:rFonts w:ascii="宋体" w:hAnsi="宋体"/>
                <w:sz w:val="18"/>
                <w:szCs w:val="18"/>
              </w:rPr>
            </w:pPr>
          </w:p>
        </w:tc>
        <w:tc>
          <w:tcPr>
            <w:tcW w:w="2584" w:type="dxa"/>
            <w:vAlign w:val="center"/>
          </w:tcPr>
          <w:p>
            <w:pPr>
              <w:snapToGrid w:val="0"/>
              <w:ind w:firstLine="720" w:firstLineChars="400"/>
              <w:jc w:val="center"/>
              <w:rPr>
                <w:rFonts w:ascii="宋体" w:hAnsi="宋体"/>
                <w:sz w:val="18"/>
                <w:szCs w:val="18"/>
              </w:rPr>
            </w:pPr>
          </w:p>
        </w:tc>
        <w:tc>
          <w:tcPr>
            <w:tcW w:w="2584" w:type="dxa"/>
            <w:vAlign w:val="center"/>
          </w:tcPr>
          <w:p>
            <w:pPr>
              <w:snapToGrid w:val="0"/>
              <w:ind w:firstLine="720" w:firstLineChars="400"/>
              <w:jc w:val="center"/>
              <w:rPr>
                <w:rFonts w:ascii="宋体" w:hAnsi="宋体"/>
                <w:sz w:val="18"/>
                <w:szCs w:val="18"/>
              </w:rPr>
            </w:pPr>
          </w:p>
        </w:tc>
        <w:tc>
          <w:tcPr>
            <w:tcW w:w="2584" w:type="dxa"/>
            <w:vAlign w:val="center"/>
          </w:tcPr>
          <w:p>
            <w:pPr>
              <w:snapToGrid w:val="0"/>
              <w:ind w:firstLine="720" w:firstLineChars="400"/>
              <w:jc w:val="center"/>
              <w:rPr>
                <w:rFonts w:ascii="宋体" w:hAnsi="宋体"/>
                <w:sz w:val="18"/>
                <w:szCs w:val="18"/>
              </w:rPr>
            </w:pPr>
          </w:p>
        </w:tc>
        <w:tc>
          <w:tcPr>
            <w:tcW w:w="2584" w:type="dxa"/>
            <w:vAlign w:val="center"/>
          </w:tcPr>
          <w:p>
            <w:pPr>
              <w:snapToGrid w:val="0"/>
              <w:ind w:firstLine="720" w:firstLineChars="400"/>
              <w:jc w:val="center"/>
              <w:rPr>
                <w:rFonts w:ascii="宋体" w:hAnsi="宋体"/>
                <w:sz w:val="18"/>
                <w:szCs w:val="18"/>
              </w:rPr>
            </w:pPr>
          </w:p>
        </w:tc>
        <w:tc>
          <w:tcPr>
            <w:tcW w:w="2585" w:type="dxa"/>
            <w:vAlign w:val="center"/>
          </w:tcPr>
          <w:p>
            <w:pPr>
              <w:snapToGrid w:val="0"/>
              <w:ind w:firstLine="720" w:firstLineChars="400"/>
              <w:jc w:val="center"/>
              <w:rPr>
                <w:rFonts w:ascii="宋体" w:hAnsi="宋体"/>
                <w:sz w:val="18"/>
                <w:szCs w:val="18"/>
              </w:rPr>
            </w:pPr>
          </w:p>
        </w:tc>
      </w:tr>
    </w:tbl>
    <w:p>
      <w:pPr>
        <w:spacing w:line="360" w:lineRule="auto"/>
        <w:rPr>
          <w:rFonts w:hint="eastAsia"/>
        </w:rPr>
      </w:pPr>
      <w:r>
        <w:rPr>
          <w:rFonts w:hint="eastAsia" w:ascii="黑体" w:hAnsi="黑体" w:eastAsia="黑体"/>
          <w:sz w:val="28"/>
        </w:rPr>
        <w:t>街道、镇成校单位填写：</w:t>
      </w:r>
    </w:p>
    <w:p>
      <w:pPr>
        <w:spacing w:line="360" w:lineRule="auto"/>
        <w:ind w:firstLine="420" w:firstLineChars="200"/>
        <w:rPr>
          <w:rFonts w:hint="eastAsia"/>
        </w:rPr>
      </w:pPr>
      <w:r>
        <w:rPr>
          <w:rFonts w:hint="eastAsia"/>
        </w:rPr>
        <w:t>现有离休人员___________，其中：女___________；现有退休人员___________，其中：女___________</w:t>
      </w:r>
    </w:p>
    <w:p>
      <w:pPr>
        <w:pStyle w:val="3"/>
        <w:rPr>
          <w:rFonts w:hint="eastAsia"/>
          <w:lang w:eastAsia="zh-CN"/>
        </w:rPr>
      </w:pPr>
      <w:bookmarkStart w:id="1" w:name="_Toc388882271"/>
    </w:p>
    <w:p>
      <w:pPr>
        <w:pStyle w:val="3"/>
        <w:rPr>
          <w:rFonts w:hint="eastAsia"/>
          <w:lang w:eastAsia="zh-CN"/>
        </w:rPr>
      </w:pPr>
    </w:p>
    <w:bookmarkEnd w:id="1"/>
    <w:p>
      <w:pPr>
        <w:tabs>
          <w:tab w:val="left" w:pos="1080"/>
          <w:tab w:val="left" w:pos="1952"/>
          <w:tab w:val="left" w:pos="2748"/>
          <w:tab w:val="left" w:pos="3544"/>
          <w:tab w:val="left" w:pos="4280"/>
          <w:tab w:val="left" w:pos="5016"/>
        </w:tabs>
        <w:autoSpaceDE w:val="0"/>
        <w:autoSpaceDN w:val="0"/>
        <w:adjustRightInd w:val="0"/>
        <w:jc w:val="left"/>
        <w:rPr>
          <w:rFonts w:ascii="宋体" w:hAnsi="宋体"/>
          <w:w w:val="90"/>
          <w:sz w:val="18"/>
          <w:szCs w:val="18"/>
        </w:rPr>
      </w:pPr>
      <w:bookmarkStart w:id="2" w:name="_Toc388882272"/>
      <w:r>
        <w:rPr>
          <w:rFonts w:hint="eastAsia" w:ascii="宋体" w:hAnsi="宋体"/>
          <w:b/>
          <w:bCs/>
          <w:sz w:val="18"/>
          <w:szCs w:val="18"/>
        </w:rPr>
        <w:t>职技培训基</w:t>
      </w:r>
      <w:r>
        <w:rPr>
          <w:rFonts w:hint="eastAsia" w:ascii="宋体" w:hAnsi="宋体"/>
          <w:b/>
          <w:sz w:val="18"/>
          <w:szCs w:val="18"/>
        </w:rPr>
        <w:t xml:space="preserve">211学生及教职工情况                                                                                                                 单位：人次                                                                         </w:t>
      </w:r>
    </w:p>
    <w:tbl>
      <w:tblPr>
        <w:tblStyle w:val="6"/>
        <w:tblW w:w="14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5"/>
        <w:gridCol w:w="315"/>
        <w:gridCol w:w="945"/>
        <w:gridCol w:w="1365"/>
        <w:gridCol w:w="945"/>
        <w:gridCol w:w="1155"/>
        <w:gridCol w:w="1155"/>
        <w:gridCol w:w="1155"/>
        <w:gridCol w:w="1155"/>
        <w:gridCol w:w="168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3885" w:type="dxa"/>
            <w:vMerge w:val="restart"/>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315" w:type="dxa"/>
            <w:vMerge w:val="restart"/>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编号</w:t>
            </w:r>
          </w:p>
        </w:tc>
        <w:tc>
          <w:tcPr>
            <w:tcW w:w="945" w:type="dxa"/>
            <w:vMerge w:val="restart"/>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学校数（所）</w:t>
            </w:r>
          </w:p>
        </w:tc>
        <w:tc>
          <w:tcPr>
            <w:tcW w:w="1365" w:type="dxa"/>
            <w:vMerge w:val="restart"/>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教学班（点）（个）</w:t>
            </w:r>
          </w:p>
        </w:tc>
        <w:tc>
          <w:tcPr>
            <w:tcW w:w="2100" w:type="dxa"/>
            <w:gridSpan w:val="2"/>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结业生数</w:t>
            </w:r>
          </w:p>
        </w:tc>
        <w:tc>
          <w:tcPr>
            <w:tcW w:w="2310" w:type="dxa"/>
            <w:gridSpan w:val="2"/>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注册学生数</w:t>
            </w:r>
          </w:p>
        </w:tc>
        <w:tc>
          <w:tcPr>
            <w:tcW w:w="2835" w:type="dxa"/>
            <w:gridSpan w:val="2"/>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教职工数</w:t>
            </w:r>
          </w:p>
        </w:tc>
        <w:tc>
          <w:tcPr>
            <w:tcW w:w="945" w:type="dxa"/>
            <w:vMerge w:val="restart"/>
            <w:vAlign w:val="center"/>
          </w:tcPr>
          <w:p>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聘请校外教师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trPr>
        <w:tc>
          <w:tcPr>
            <w:tcW w:w="3885" w:type="dxa"/>
            <w:vMerge w:val="continue"/>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315" w:type="dxa"/>
            <w:vMerge w:val="continue"/>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45" w:type="dxa"/>
            <w:vMerge w:val="continue"/>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p>
        </w:tc>
        <w:tc>
          <w:tcPr>
            <w:tcW w:w="1365" w:type="dxa"/>
            <w:vMerge w:val="continue"/>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p>
        </w:tc>
        <w:tc>
          <w:tcPr>
            <w:tcW w:w="945"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计</w:t>
            </w:r>
          </w:p>
        </w:tc>
        <w:tc>
          <w:tcPr>
            <w:tcW w:w="1155"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其中：女</w:t>
            </w:r>
          </w:p>
        </w:tc>
        <w:tc>
          <w:tcPr>
            <w:tcW w:w="1155"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计</w:t>
            </w:r>
          </w:p>
        </w:tc>
        <w:tc>
          <w:tcPr>
            <w:tcW w:w="1155"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其中：女</w:t>
            </w:r>
          </w:p>
        </w:tc>
        <w:tc>
          <w:tcPr>
            <w:tcW w:w="1155"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计</w:t>
            </w:r>
          </w:p>
        </w:tc>
        <w:tc>
          <w:tcPr>
            <w:tcW w:w="1680"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其中：专任教师</w:t>
            </w:r>
          </w:p>
        </w:tc>
        <w:tc>
          <w:tcPr>
            <w:tcW w:w="945" w:type="dxa"/>
            <w:vMerge w:val="continue"/>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sz w:val="18"/>
                <w:szCs w:val="18"/>
              </w:rPr>
              <w:t>甲</w:t>
            </w:r>
          </w:p>
        </w:tc>
        <w:tc>
          <w:tcPr>
            <w:tcW w:w="315"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乙</w:t>
            </w:r>
          </w:p>
        </w:tc>
        <w:tc>
          <w:tcPr>
            <w:tcW w:w="945"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w:t>
            </w:r>
          </w:p>
        </w:tc>
        <w:tc>
          <w:tcPr>
            <w:tcW w:w="1365"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2</w:t>
            </w:r>
          </w:p>
        </w:tc>
        <w:tc>
          <w:tcPr>
            <w:tcW w:w="945"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3</w:t>
            </w:r>
          </w:p>
        </w:tc>
        <w:tc>
          <w:tcPr>
            <w:tcW w:w="1155"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4</w:t>
            </w:r>
          </w:p>
        </w:tc>
        <w:tc>
          <w:tcPr>
            <w:tcW w:w="1155"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5</w:t>
            </w:r>
          </w:p>
        </w:tc>
        <w:tc>
          <w:tcPr>
            <w:tcW w:w="1155"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6</w:t>
            </w:r>
          </w:p>
        </w:tc>
        <w:tc>
          <w:tcPr>
            <w:tcW w:w="1155"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7</w:t>
            </w:r>
          </w:p>
        </w:tc>
        <w:tc>
          <w:tcPr>
            <w:tcW w:w="1680"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8</w:t>
            </w:r>
          </w:p>
        </w:tc>
        <w:tc>
          <w:tcPr>
            <w:tcW w:w="945"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r>
              <w:rPr>
                <w:rFonts w:hint="eastAsia" w:ascii="宋体" w:hAnsi="宋体"/>
                <w:sz w:val="18"/>
                <w:szCs w:val="18"/>
              </w:rPr>
              <w:t>总计</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01</w:t>
            </w:r>
          </w:p>
        </w:tc>
        <w:tc>
          <w:tcPr>
            <w:tcW w:w="945"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
                <w:w w:val="90"/>
                <w:sz w:val="18"/>
                <w:szCs w:val="18"/>
              </w:rPr>
            </w:pPr>
          </w:p>
        </w:tc>
        <w:tc>
          <w:tcPr>
            <w:tcW w:w="1365"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
                <w:w w:val="90"/>
                <w:sz w:val="18"/>
                <w:szCs w:val="18"/>
              </w:rPr>
            </w:pPr>
          </w:p>
        </w:tc>
        <w:tc>
          <w:tcPr>
            <w:tcW w:w="945"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
                <w:w w:val="90"/>
                <w:sz w:val="18"/>
                <w:szCs w:val="18"/>
              </w:rPr>
            </w:pPr>
          </w:p>
        </w:tc>
        <w:tc>
          <w:tcPr>
            <w:tcW w:w="1155"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
                <w:w w:val="90"/>
                <w:sz w:val="18"/>
                <w:szCs w:val="18"/>
              </w:rPr>
            </w:pPr>
          </w:p>
        </w:tc>
        <w:tc>
          <w:tcPr>
            <w:tcW w:w="1155"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
                <w:w w:val="90"/>
                <w:sz w:val="18"/>
                <w:szCs w:val="18"/>
              </w:rPr>
            </w:pPr>
          </w:p>
        </w:tc>
        <w:tc>
          <w:tcPr>
            <w:tcW w:w="1155"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
                <w:w w:val="90"/>
                <w:sz w:val="18"/>
                <w:szCs w:val="18"/>
              </w:rPr>
            </w:pPr>
          </w:p>
        </w:tc>
        <w:tc>
          <w:tcPr>
            <w:tcW w:w="1155"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
                <w:w w:val="90"/>
                <w:sz w:val="18"/>
                <w:szCs w:val="18"/>
              </w:rPr>
            </w:pPr>
          </w:p>
        </w:tc>
        <w:tc>
          <w:tcPr>
            <w:tcW w:w="1680"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
                <w:w w:val="90"/>
                <w:sz w:val="18"/>
                <w:szCs w:val="18"/>
              </w:rPr>
            </w:pPr>
          </w:p>
        </w:tc>
        <w:tc>
          <w:tcPr>
            <w:tcW w:w="945"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职工技术培训学校（机构）</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02</w:t>
            </w:r>
          </w:p>
        </w:tc>
        <w:tc>
          <w:tcPr>
            <w:tcW w:w="945" w:type="dxa"/>
            <w:tcBorders>
              <w:tl2br w:val="single" w:color="auto" w:sz="4" w:space="0"/>
            </w:tcBorders>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365" w:type="dxa"/>
            <w:tcBorders>
              <w:tl2br w:val="single" w:color="auto" w:sz="4" w:space="0"/>
            </w:tcBorders>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945" w:type="dxa"/>
            <w:tcBorders>
              <w:tl2br w:val="single" w:color="auto" w:sz="4" w:space="0"/>
            </w:tcBorders>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Borders>
              <w:tl2br w:val="single" w:color="auto" w:sz="4" w:space="0"/>
            </w:tcBorders>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Borders>
              <w:tl2br w:val="single" w:color="auto" w:sz="4" w:space="0"/>
            </w:tcBorders>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tcBorders>
              <w:tl2br w:val="single" w:color="auto" w:sz="4" w:space="0"/>
            </w:tcBorders>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tcBorders>
              <w:tl2br w:val="single" w:color="auto" w:sz="4" w:space="0"/>
            </w:tcBorders>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80" w:type="dxa"/>
            <w:tcBorders>
              <w:tl2br w:val="single" w:color="auto" w:sz="4" w:space="0"/>
            </w:tcBorders>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45" w:type="dxa"/>
            <w:tcBorders>
              <w:tl2br w:val="single" w:color="auto" w:sz="4" w:space="0"/>
            </w:tcBorders>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180" w:firstLineChars="100"/>
              <w:rPr>
                <w:rFonts w:ascii="宋体" w:hAnsi="宋体"/>
                <w:sz w:val="18"/>
                <w:szCs w:val="18"/>
              </w:rPr>
            </w:pPr>
            <w:r>
              <w:rPr>
                <w:rFonts w:hint="eastAsia" w:ascii="宋体" w:hAnsi="宋体"/>
                <w:sz w:val="18"/>
                <w:szCs w:val="18"/>
              </w:rPr>
              <w:t>教育部门办</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03</w:t>
            </w:r>
          </w:p>
        </w:tc>
        <w:tc>
          <w:tcPr>
            <w:tcW w:w="945"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365"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945"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firstLine="210"/>
              <w:rPr>
                <w:rFonts w:ascii="宋体" w:hAnsi="宋体"/>
                <w:sz w:val="18"/>
                <w:szCs w:val="18"/>
              </w:rPr>
            </w:pPr>
          </w:p>
        </w:tc>
        <w:tc>
          <w:tcPr>
            <w:tcW w:w="1155"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firstLine="210"/>
              <w:rPr>
                <w:rFonts w:ascii="宋体" w:hAnsi="宋体"/>
                <w:sz w:val="18"/>
                <w:szCs w:val="18"/>
              </w:rPr>
            </w:pPr>
          </w:p>
        </w:tc>
        <w:tc>
          <w:tcPr>
            <w:tcW w:w="1155"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80"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45"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180" w:firstLineChars="100"/>
              <w:rPr>
                <w:rFonts w:ascii="宋体" w:hAnsi="宋体"/>
                <w:sz w:val="18"/>
                <w:szCs w:val="18"/>
              </w:rPr>
            </w:pPr>
            <w:r>
              <w:rPr>
                <w:rFonts w:hint="eastAsia" w:ascii="宋体" w:hAnsi="宋体"/>
                <w:sz w:val="18"/>
                <w:szCs w:val="18"/>
              </w:rPr>
              <w:t>其他部门办</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04</w:t>
            </w:r>
          </w:p>
        </w:tc>
        <w:tc>
          <w:tcPr>
            <w:tcW w:w="945"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365"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945"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firstLine="210"/>
              <w:rPr>
                <w:rFonts w:ascii="宋体" w:hAnsi="宋体"/>
                <w:sz w:val="18"/>
                <w:szCs w:val="18"/>
              </w:rPr>
            </w:pPr>
          </w:p>
        </w:tc>
        <w:tc>
          <w:tcPr>
            <w:tcW w:w="1155"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firstLine="210"/>
              <w:rPr>
                <w:rFonts w:ascii="宋体" w:hAnsi="宋体"/>
                <w:sz w:val="18"/>
                <w:szCs w:val="18"/>
              </w:rPr>
            </w:pPr>
          </w:p>
        </w:tc>
        <w:tc>
          <w:tcPr>
            <w:tcW w:w="1155"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80"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45"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885" w:type="dxa"/>
          </w:tcPr>
          <w:p>
            <w:pPr>
              <w:tabs>
                <w:tab w:val="left" w:pos="1080"/>
                <w:tab w:val="left" w:pos="1952"/>
                <w:tab w:val="left" w:pos="2748"/>
                <w:tab w:val="left" w:pos="3544"/>
                <w:tab w:val="left" w:pos="4280"/>
                <w:tab w:val="left" w:pos="5016"/>
              </w:tabs>
              <w:autoSpaceDE w:val="0"/>
              <w:autoSpaceDN w:val="0"/>
              <w:adjustRightInd w:val="0"/>
              <w:ind w:firstLine="180" w:firstLineChars="100"/>
              <w:rPr>
                <w:rFonts w:ascii="宋体" w:hAnsi="宋体"/>
                <w:sz w:val="18"/>
                <w:szCs w:val="18"/>
              </w:rPr>
            </w:pPr>
            <w:r>
              <w:rPr>
                <w:rFonts w:hint="eastAsia" w:ascii="宋体" w:hAnsi="宋体"/>
                <w:sz w:val="18"/>
                <w:szCs w:val="18"/>
              </w:rPr>
              <w:t>民办</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05</w:t>
            </w:r>
          </w:p>
        </w:tc>
        <w:tc>
          <w:tcPr>
            <w:tcW w:w="945"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365"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945"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80"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45"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农村成人文化技术培训学校（机构）</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06</w:t>
            </w:r>
          </w:p>
        </w:tc>
        <w:tc>
          <w:tcPr>
            <w:tcW w:w="945" w:type="dxa"/>
            <w:tcBorders>
              <w:bottom w:val="single" w:color="auto" w:sz="4" w:space="0"/>
            </w:tcBorders>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365" w:type="dxa"/>
            <w:tcBorders>
              <w:bottom w:val="single" w:color="auto" w:sz="4" w:space="0"/>
            </w:tcBorders>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945" w:type="dxa"/>
            <w:tcBorders>
              <w:bottom w:val="single" w:color="auto" w:sz="4" w:space="0"/>
            </w:tcBorders>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Borders>
              <w:bottom w:val="single" w:color="auto" w:sz="4" w:space="0"/>
            </w:tcBorders>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Borders>
              <w:bottom w:val="single" w:color="auto" w:sz="4" w:space="0"/>
            </w:tcBorders>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tcBorders>
              <w:bottom w:val="single" w:color="auto" w:sz="4" w:space="0"/>
            </w:tcBorders>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tcBorders>
              <w:bottom w:val="single" w:color="auto" w:sz="4" w:space="0"/>
            </w:tcBorders>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80" w:type="dxa"/>
            <w:tcBorders>
              <w:bottom w:val="single" w:color="auto" w:sz="4" w:space="0"/>
            </w:tcBorders>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45" w:type="dxa"/>
            <w:tcBorders>
              <w:bottom w:val="single" w:color="auto" w:sz="4" w:space="0"/>
            </w:tcBorders>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180" w:firstLineChars="100"/>
              <w:rPr>
                <w:rFonts w:ascii="宋体" w:hAnsi="宋体"/>
                <w:sz w:val="18"/>
                <w:szCs w:val="18"/>
              </w:rPr>
            </w:pPr>
            <w:r>
              <w:rPr>
                <w:rFonts w:hint="eastAsia" w:ascii="宋体" w:hAnsi="宋体"/>
                <w:sz w:val="18"/>
                <w:szCs w:val="18"/>
              </w:rPr>
              <w:t>教育部门办</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07</w:t>
            </w:r>
          </w:p>
        </w:tc>
        <w:tc>
          <w:tcPr>
            <w:tcW w:w="945"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365"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945"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firstLine="1080" w:firstLineChars="600"/>
              <w:rPr>
                <w:rFonts w:ascii="宋体" w:hAnsi="宋体"/>
                <w:sz w:val="18"/>
                <w:szCs w:val="18"/>
              </w:rPr>
            </w:pPr>
          </w:p>
        </w:tc>
        <w:tc>
          <w:tcPr>
            <w:tcW w:w="1155"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firstLine="1080" w:firstLineChars="600"/>
              <w:rPr>
                <w:rFonts w:ascii="宋体" w:hAnsi="宋体"/>
                <w:sz w:val="18"/>
                <w:szCs w:val="18"/>
              </w:rPr>
            </w:pPr>
          </w:p>
        </w:tc>
        <w:tc>
          <w:tcPr>
            <w:tcW w:w="1155"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80"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45"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 xml:space="preserve">      其中：县办</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08</w:t>
            </w: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36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80"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 xml:space="preserve">            乡办</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09</w:t>
            </w: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36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ind w:firstLine="1080" w:firstLineChars="600"/>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firstLine="1080" w:firstLineChars="600"/>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80"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 xml:space="preserve">            村办</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10</w:t>
            </w: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36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ind w:firstLine="1080" w:firstLineChars="600"/>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firstLine="1080" w:firstLineChars="600"/>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80"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180" w:firstLineChars="100"/>
              <w:rPr>
                <w:rFonts w:ascii="宋体" w:hAnsi="宋体"/>
                <w:sz w:val="18"/>
                <w:szCs w:val="18"/>
              </w:rPr>
            </w:pPr>
            <w:r>
              <w:rPr>
                <w:rFonts w:hint="eastAsia" w:ascii="宋体" w:hAnsi="宋体"/>
                <w:sz w:val="18"/>
                <w:szCs w:val="18"/>
              </w:rPr>
              <w:t>其他部门办</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11</w:t>
            </w: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36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ind w:firstLine="1080" w:firstLineChars="600"/>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firstLine="1080" w:firstLineChars="600"/>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80"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180" w:firstLineChars="100"/>
              <w:rPr>
                <w:rFonts w:ascii="宋体" w:hAnsi="宋体"/>
                <w:sz w:val="18"/>
                <w:szCs w:val="18"/>
              </w:rPr>
            </w:pPr>
            <w:r>
              <w:rPr>
                <w:rFonts w:hint="eastAsia" w:ascii="宋体" w:hAnsi="宋体"/>
                <w:sz w:val="18"/>
                <w:szCs w:val="18"/>
              </w:rPr>
              <w:t>民办</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12</w:t>
            </w: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36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80"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其他培训机构（含社会培训机构）</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13</w:t>
            </w:r>
          </w:p>
        </w:tc>
        <w:tc>
          <w:tcPr>
            <w:tcW w:w="945"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365"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45"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680"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45"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180" w:firstLineChars="100"/>
              <w:rPr>
                <w:rFonts w:ascii="宋体" w:hAnsi="宋体"/>
                <w:sz w:val="18"/>
                <w:szCs w:val="18"/>
              </w:rPr>
            </w:pPr>
            <w:r>
              <w:rPr>
                <w:rFonts w:hint="eastAsia" w:ascii="宋体" w:hAnsi="宋体"/>
                <w:sz w:val="18"/>
                <w:szCs w:val="18"/>
              </w:rPr>
              <w:t>教育部门办</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14</w:t>
            </w: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36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680"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180" w:firstLineChars="100"/>
              <w:rPr>
                <w:rFonts w:ascii="宋体" w:hAnsi="宋体"/>
                <w:sz w:val="18"/>
                <w:szCs w:val="18"/>
              </w:rPr>
            </w:pPr>
            <w:r>
              <w:rPr>
                <w:rFonts w:hint="eastAsia" w:ascii="宋体" w:hAnsi="宋体"/>
                <w:sz w:val="18"/>
                <w:szCs w:val="18"/>
              </w:rPr>
              <w:t>其他部门办</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15</w:t>
            </w: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36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680"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 w:hRule="atLeast"/>
        </w:trPr>
        <w:tc>
          <w:tcPr>
            <w:tcW w:w="3885" w:type="dxa"/>
          </w:tcPr>
          <w:p>
            <w:pPr>
              <w:tabs>
                <w:tab w:val="left" w:pos="1080"/>
                <w:tab w:val="left" w:pos="1952"/>
                <w:tab w:val="left" w:pos="2748"/>
                <w:tab w:val="left" w:pos="3544"/>
                <w:tab w:val="left" w:pos="4280"/>
                <w:tab w:val="left" w:pos="5016"/>
              </w:tabs>
              <w:autoSpaceDE w:val="0"/>
              <w:autoSpaceDN w:val="0"/>
              <w:adjustRightInd w:val="0"/>
              <w:ind w:firstLine="180" w:firstLineChars="100"/>
              <w:rPr>
                <w:rFonts w:ascii="宋体" w:hAnsi="宋体"/>
                <w:sz w:val="18"/>
                <w:szCs w:val="18"/>
              </w:rPr>
            </w:pPr>
            <w:r>
              <w:rPr>
                <w:rFonts w:hint="eastAsia" w:ascii="宋体" w:hAnsi="宋体"/>
                <w:sz w:val="18"/>
                <w:szCs w:val="18"/>
              </w:rPr>
              <w:t>民办</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16</w:t>
            </w:r>
          </w:p>
        </w:tc>
        <w:tc>
          <w:tcPr>
            <w:tcW w:w="945"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365"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680"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7"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总计中：少数民族</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17</w:t>
            </w:r>
          </w:p>
        </w:tc>
        <w:tc>
          <w:tcPr>
            <w:tcW w:w="945" w:type="dxa"/>
            <w:tcBorders>
              <w:tl2br w:val="single" w:color="auto" w:sz="4" w:space="0"/>
            </w:tcBorders>
            <w:vAlign w:val="center"/>
          </w:tcPr>
          <w:p>
            <w:pPr>
              <w:jc w:val="center"/>
              <w:rPr>
                <w:rFonts w:ascii="宋体" w:hAnsi="宋体" w:cs="宋体"/>
                <w:kern w:val="0"/>
                <w:sz w:val="18"/>
                <w:szCs w:val="18"/>
              </w:rPr>
            </w:pPr>
          </w:p>
        </w:tc>
        <w:tc>
          <w:tcPr>
            <w:tcW w:w="1365" w:type="dxa"/>
            <w:tcBorders>
              <w:tl2br w:val="single" w:color="auto" w:sz="4" w:space="0"/>
            </w:tcBorders>
            <w:vAlign w:val="center"/>
          </w:tcPr>
          <w:p>
            <w:pPr>
              <w:jc w:val="center"/>
              <w:rPr>
                <w:rFonts w:ascii="宋体" w:hAnsi="宋体" w:cs="宋体"/>
                <w:kern w:val="0"/>
                <w:sz w:val="18"/>
                <w:szCs w:val="18"/>
              </w:rPr>
            </w:pP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680"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45"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270" w:firstLineChars="150"/>
              <w:rPr>
                <w:rFonts w:ascii="宋体" w:hAnsi="宋体"/>
                <w:sz w:val="18"/>
                <w:szCs w:val="18"/>
              </w:rPr>
            </w:pPr>
            <w:r>
              <w:rPr>
                <w:rFonts w:hint="eastAsia" w:ascii="宋体" w:hAnsi="宋体"/>
                <w:sz w:val="18"/>
                <w:szCs w:val="18"/>
              </w:rPr>
              <w:t>培训形式： 资格证书培训</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18</w:t>
            </w:r>
          </w:p>
        </w:tc>
        <w:tc>
          <w:tcPr>
            <w:tcW w:w="945" w:type="dxa"/>
            <w:tcBorders>
              <w:tl2br w:val="single" w:color="auto" w:sz="4" w:space="0"/>
            </w:tcBorders>
            <w:vAlign w:val="center"/>
          </w:tcPr>
          <w:p>
            <w:pPr>
              <w:jc w:val="center"/>
              <w:rPr>
                <w:rFonts w:ascii="宋体" w:hAnsi="宋体" w:cs="宋体"/>
                <w:kern w:val="0"/>
                <w:sz w:val="18"/>
                <w:szCs w:val="18"/>
              </w:rPr>
            </w:pPr>
          </w:p>
        </w:tc>
        <w:tc>
          <w:tcPr>
            <w:tcW w:w="1365" w:type="dxa"/>
            <w:tcBorders>
              <w:tl2br w:val="single" w:color="auto" w:sz="4" w:space="0"/>
            </w:tcBorders>
            <w:vAlign w:val="center"/>
          </w:tcPr>
          <w:p>
            <w:pPr>
              <w:jc w:val="center"/>
              <w:rPr>
                <w:rFonts w:ascii="宋体" w:hAnsi="宋体" w:cs="宋体"/>
                <w:kern w:val="0"/>
                <w:sz w:val="18"/>
                <w:szCs w:val="18"/>
              </w:rPr>
            </w:pP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tcBorders>
              <w:tl2br w:val="single" w:color="auto" w:sz="4" w:space="0"/>
            </w:tcBorders>
            <w:vAlign w:val="center"/>
          </w:tcPr>
          <w:p>
            <w:pPr>
              <w:jc w:val="center"/>
              <w:rPr>
                <w:rFonts w:ascii="宋体" w:hAnsi="宋体" w:cs="宋体"/>
                <w:kern w:val="0"/>
                <w:sz w:val="18"/>
                <w:szCs w:val="18"/>
              </w:rPr>
            </w:pPr>
          </w:p>
        </w:tc>
        <w:tc>
          <w:tcPr>
            <w:tcW w:w="1680" w:type="dxa"/>
            <w:tcBorders>
              <w:tl2br w:val="single" w:color="auto" w:sz="4" w:space="0"/>
            </w:tcBorders>
            <w:vAlign w:val="center"/>
          </w:tcPr>
          <w:p>
            <w:pPr>
              <w:jc w:val="center"/>
              <w:rPr>
                <w:rFonts w:ascii="宋体" w:hAnsi="宋体" w:cs="宋体"/>
                <w:kern w:val="0"/>
                <w:sz w:val="18"/>
                <w:szCs w:val="18"/>
              </w:rPr>
            </w:pPr>
          </w:p>
        </w:tc>
        <w:tc>
          <w:tcPr>
            <w:tcW w:w="945" w:type="dxa"/>
            <w:tcBorders>
              <w:tl2br w:val="single" w:color="auto" w:sz="4" w:space="0"/>
            </w:tcBorders>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1260" w:firstLineChars="700"/>
              <w:rPr>
                <w:rFonts w:ascii="宋体" w:hAnsi="宋体"/>
                <w:sz w:val="18"/>
                <w:szCs w:val="18"/>
              </w:rPr>
            </w:pPr>
            <w:r>
              <w:rPr>
                <w:rFonts w:hint="eastAsia" w:ascii="宋体" w:hAnsi="宋体"/>
                <w:sz w:val="18"/>
                <w:szCs w:val="18"/>
              </w:rPr>
              <w:t>岗位证书培训</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19</w:t>
            </w:r>
          </w:p>
        </w:tc>
        <w:tc>
          <w:tcPr>
            <w:tcW w:w="945" w:type="dxa"/>
            <w:tcBorders>
              <w:tl2br w:val="single" w:color="auto" w:sz="4" w:space="0"/>
            </w:tcBorders>
            <w:vAlign w:val="center"/>
          </w:tcPr>
          <w:p>
            <w:pPr>
              <w:jc w:val="center"/>
              <w:rPr>
                <w:rFonts w:ascii="宋体" w:hAnsi="宋体" w:cs="宋体"/>
                <w:kern w:val="0"/>
                <w:sz w:val="18"/>
                <w:szCs w:val="18"/>
              </w:rPr>
            </w:pPr>
          </w:p>
        </w:tc>
        <w:tc>
          <w:tcPr>
            <w:tcW w:w="1365" w:type="dxa"/>
            <w:tcBorders>
              <w:tl2br w:val="single" w:color="auto" w:sz="4" w:space="0"/>
            </w:tcBorders>
            <w:vAlign w:val="center"/>
          </w:tcPr>
          <w:p>
            <w:pPr>
              <w:jc w:val="center"/>
              <w:rPr>
                <w:rFonts w:ascii="宋体" w:hAnsi="宋体" w:cs="宋体"/>
                <w:kern w:val="0"/>
                <w:sz w:val="18"/>
                <w:szCs w:val="18"/>
              </w:rPr>
            </w:pP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tcBorders>
              <w:tl2br w:val="single" w:color="auto" w:sz="4" w:space="0"/>
            </w:tcBorders>
            <w:vAlign w:val="center"/>
          </w:tcPr>
          <w:p>
            <w:pPr>
              <w:jc w:val="center"/>
              <w:rPr>
                <w:rFonts w:ascii="宋体" w:hAnsi="宋体" w:cs="宋体"/>
                <w:kern w:val="0"/>
                <w:sz w:val="18"/>
                <w:szCs w:val="18"/>
              </w:rPr>
            </w:pPr>
          </w:p>
        </w:tc>
        <w:tc>
          <w:tcPr>
            <w:tcW w:w="1680" w:type="dxa"/>
            <w:tcBorders>
              <w:tl2br w:val="single" w:color="auto" w:sz="4" w:space="0"/>
            </w:tcBorders>
            <w:vAlign w:val="center"/>
          </w:tcPr>
          <w:p>
            <w:pPr>
              <w:jc w:val="center"/>
              <w:rPr>
                <w:rFonts w:ascii="宋体" w:hAnsi="宋体" w:cs="宋体"/>
                <w:kern w:val="0"/>
                <w:sz w:val="18"/>
                <w:szCs w:val="18"/>
              </w:rPr>
            </w:pPr>
          </w:p>
        </w:tc>
        <w:tc>
          <w:tcPr>
            <w:tcW w:w="945" w:type="dxa"/>
            <w:tcBorders>
              <w:tl2br w:val="single" w:color="auto" w:sz="4" w:space="0"/>
            </w:tcBorders>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270" w:firstLineChars="150"/>
              <w:rPr>
                <w:rFonts w:ascii="宋体" w:hAnsi="宋体"/>
                <w:sz w:val="18"/>
                <w:szCs w:val="18"/>
              </w:rPr>
            </w:pPr>
            <w:r>
              <w:rPr>
                <w:rFonts w:hint="eastAsia" w:ascii="宋体" w:hAnsi="宋体"/>
                <w:sz w:val="18"/>
                <w:szCs w:val="18"/>
              </w:rPr>
              <w:t>按产业分： 第一产业类培训</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20</w:t>
            </w:r>
          </w:p>
        </w:tc>
        <w:tc>
          <w:tcPr>
            <w:tcW w:w="945" w:type="dxa"/>
            <w:tcBorders>
              <w:tl2br w:val="single" w:color="auto" w:sz="4" w:space="0"/>
            </w:tcBorders>
            <w:vAlign w:val="center"/>
          </w:tcPr>
          <w:p>
            <w:pPr>
              <w:jc w:val="center"/>
              <w:rPr>
                <w:rFonts w:ascii="宋体" w:hAnsi="宋体" w:cs="宋体"/>
                <w:kern w:val="0"/>
                <w:sz w:val="18"/>
                <w:szCs w:val="18"/>
              </w:rPr>
            </w:pPr>
          </w:p>
        </w:tc>
        <w:tc>
          <w:tcPr>
            <w:tcW w:w="1365" w:type="dxa"/>
            <w:tcBorders>
              <w:tl2br w:val="single" w:color="auto" w:sz="4" w:space="0"/>
            </w:tcBorders>
            <w:vAlign w:val="center"/>
          </w:tcPr>
          <w:p>
            <w:pPr>
              <w:jc w:val="center"/>
              <w:rPr>
                <w:rFonts w:ascii="宋体" w:hAnsi="宋体" w:cs="宋体"/>
                <w:kern w:val="0"/>
                <w:sz w:val="18"/>
                <w:szCs w:val="18"/>
              </w:rPr>
            </w:pP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tcBorders>
              <w:tl2br w:val="single" w:color="auto" w:sz="4" w:space="0"/>
            </w:tcBorders>
            <w:vAlign w:val="center"/>
          </w:tcPr>
          <w:p>
            <w:pPr>
              <w:jc w:val="center"/>
              <w:rPr>
                <w:rFonts w:ascii="宋体" w:hAnsi="宋体" w:cs="宋体"/>
                <w:kern w:val="0"/>
                <w:sz w:val="18"/>
                <w:szCs w:val="18"/>
              </w:rPr>
            </w:pPr>
          </w:p>
        </w:tc>
        <w:tc>
          <w:tcPr>
            <w:tcW w:w="1680" w:type="dxa"/>
            <w:tcBorders>
              <w:tl2br w:val="single" w:color="auto" w:sz="4" w:space="0"/>
            </w:tcBorders>
            <w:vAlign w:val="center"/>
          </w:tcPr>
          <w:p>
            <w:pPr>
              <w:jc w:val="center"/>
              <w:rPr>
                <w:rFonts w:ascii="宋体" w:hAnsi="宋体" w:cs="宋体"/>
                <w:kern w:val="0"/>
                <w:sz w:val="18"/>
                <w:szCs w:val="18"/>
              </w:rPr>
            </w:pPr>
          </w:p>
        </w:tc>
        <w:tc>
          <w:tcPr>
            <w:tcW w:w="945" w:type="dxa"/>
            <w:tcBorders>
              <w:tl2br w:val="single" w:color="auto" w:sz="4" w:space="0"/>
            </w:tcBorders>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1260" w:firstLineChars="700"/>
              <w:rPr>
                <w:rFonts w:ascii="宋体" w:hAnsi="宋体"/>
                <w:sz w:val="18"/>
                <w:szCs w:val="18"/>
              </w:rPr>
            </w:pPr>
            <w:r>
              <w:rPr>
                <w:rFonts w:hint="eastAsia" w:ascii="宋体" w:hAnsi="宋体"/>
                <w:sz w:val="18"/>
                <w:szCs w:val="18"/>
              </w:rPr>
              <w:t>第二产业类培训</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21</w:t>
            </w:r>
          </w:p>
        </w:tc>
        <w:tc>
          <w:tcPr>
            <w:tcW w:w="945" w:type="dxa"/>
            <w:tcBorders>
              <w:tl2br w:val="single" w:color="auto" w:sz="4" w:space="0"/>
            </w:tcBorders>
            <w:vAlign w:val="center"/>
          </w:tcPr>
          <w:p>
            <w:pPr>
              <w:jc w:val="center"/>
              <w:rPr>
                <w:rFonts w:ascii="宋体" w:hAnsi="宋体" w:cs="宋体"/>
                <w:kern w:val="0"/>
                <w:sz w:val="18"/>
                <w:szCs w:val="18"/>
              </w:rPr>
            </w:pPr>
          </w:p>
        </w:tc>
        <w:tc>
          <w:tcPr>
            <w:tcW w:w="1365" w:type="dxa"/>
            <w:tcBorders>
              <w:tl2br w:val="single" w:color="auto" w:sz="4" w:space="0"/>
            </w:tcBorders>
            <w:vAlign w:val="center"/>
          </w:tcPr>
          <w:p>
            <w:pPr>
              <w:jc w:val="center"/>
              <w:rPr>
                <w:rFonts w:ascii="宋体" w:hAnsi="宋体" w:cs="宋体"/>
                <w:kern w:val="0"/>
                <w:sz w:val="18"/>
                <w:szCs w:val="18"/>
              </w:rPr>
            </w:pP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tcBorders>
              <w:tl2br w:val="single" w:color="auto" w:sz="4" w:space="0"/>
            </w:tcBorders>
            <w:vAlign w:val="center"/>
          </w:tcPr>
          <w:p>
            <w:pPr>
              <w:jc w:val="center"/>
              <w:rPr>
                <w:rFonts w:ascii="宋体" w:hAnsi="宋体" w:cs="宋体"/>
                <w:kern w:val="0"/>
                <w:sz w:val="18"/>
                <w:szCs w:val="18"/>
              </w:rPr>
            </w:pPr>
          </w:p>
        </w:tc>
        <w:tc>
          <w:tcPr>
            <w:tcW w:w="1680" w:type="dxa"/>
            <w:tcBorders>
              <w:tl2br w:val="single" w:color="auto" w:sz="4" w:space="0"/>
            </w:tcBorders>
            <w:vAlign w:val="center"/>
          </w:tcPr>
          <w:p>
            <w:pPr>
              <w:jc w:val="center"/>
              <w:rPr>
                <w:rFonts w:ascii="宋体" w:hAnsi="宋体" w:cs="宋体"/>
                <w:kern w:val="0"/>
                <w:sz w:val="18"/>
                <w:szCs w:val="18"/>
              </w:rPr>
            </w:pPr>
          </w:p>
        </w:tc>
        <w:tc>
          <w:tcPr>
            <w:tcW w:w="945" w:type="dxa"/>
            <w:tcBorders>
              <w:tl2br w:val="single" w:color="auto" w:sz="4" w:space="0"/>
            </w:tcBorders>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1260" w:firstLineChars="700"/>
              <w:rPr>
                <w:rFonts w:ascii="宋体" w:hAnsi="宋体"/>
                <w:sz w:val="18"/>
                <w:szCs w:val="18"/>
              </w:rPr>
            </w:pPr>
            <w:r>
              <w:rPr>
                <w:rFonts w:hint="eastAsia" w:ascii="宋体" w:hAnsi="宋体"/>
                <w:sz w:val="18"/>
                <w:szCs w:val="18"/>
              </w:rPr>
              <w:t>第三产业类培训</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22</w:t>
            </w:r>
          </w:p>
        </w:tc>
        <w:tc>
          <w:tcPr>
            <w:tcW w:w="945" w:type="dxa"/>
            <w:tcBorders>
              <w:tl2br w:val="single" w:color="auto" w:sz="4" w:space="0"/>
            </w:tcBorders>
            <w:vAlign w:val="center"/>
          </w:tcPr>
          <w:p>
            <w:pPr>
              <w:jc w:val="center"/>
              <w:rPr>
                <w:rFonts w:ascii="宋体" w:hAnsi="宋体" w:cs="宋体"/>
                <w:kern w:val="0"/>
                <w:sz w:val="18"/>
                <w:szCs w:val="18"/>
              </w:rPr>
            </w:pPr>
          </w:p>
        </w:tc>
        <w:tc>
          <w:tcPr>
            <w:tcW w:w="1365" w:type="dxa"/>
            <w:tcBorders>
              <w:tl2br w:val="single" w:color="auto" w:sz="4" w:space="0"/>
            </w:tcBorders>
            <w:vAlign w:val="center"/>
          </w:tcPr>
          <w:p>
            <w:pPr>
              <w:jc w:val="center"/>
              <w:rPr>
                <w:rFonts w:ascii="宋体" w:hAnsi="宋体" w:cs="宋体"/>
                <w:kern w:val="0"/>
                <w:sz w:val="18"/>
                <w:szCs w:val="18"/>
              </w:rPr>
            </w:pP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tcBorders>
              <w:tl2br w:val="single" w:color="auto" w:sz="4" w:space="0"/>
            </w:tcBorders>
            <w:vAlign w:val="center"/>
          </w:tcPr>
          <w:p>
            <w:pPr>
              <w:jc w:val="center"/>
              <w:rPr>
                <w:rFonts w:ascii="宋体" w:hAnsi="宋体" w:cs="宋体"/>
                <w:kern w:val="0"/>
                <w:sz w:val="18"/>
                <w:szCs w:val="18"/>
              </w:rPr>
            </w:pPr>
          </w:p>
        </w:tc>
        <w:tc>
          <w:tcPr>
            <w:tcW w:w="1680" w:type="dxa"/>
            <w:tcBorders>
              <w:tl2br w:val="single" w:color="auto" w:sz="4" w:space="0"/>
            </w:tcBorders>
            <w:vAlign w:val="center"/>
          </w:tcPr>
          <w:p>
            <w:pPr>
              <w:jc w:val="center"/>
              <w:rPr>
                <w:rFonts w:ascii="宋体" w:hAnsi="宋体" w:cs="宋体"/>
                <w:kern w:val="0"/>
                <w:sz w:val="18"/>
                <w:szCs w:val="18"/>
              </w:rPr>
            </w:pPr>
          </w:p>
        </w:tc>
        <w:tc>
          <w:tcPr>
            <w:tcW w:w="945" w:type="dxa"/>
            <w:tcBorders>
              <w:tl2br w:val="single" w:color="auto" w:sz="4" w:space="0"/>
            </w:tcBorders>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left="-210" w:leftChars="-100" w:firstLine="478" w:firstLineChars="266"/>
              <w:rPr>
                <w:rFonts w:ascii="宋体" w:hAnsi="宋体"/>
                <w:sz w:val="18"/>
                <w:szCs w:val="18"/>
              </w:rPr>
            </w:pPr>
            <w:r>
              <w:rPr>
                <w:rFonts w:hint="eastAsia" w:ascii="宋体" w:hAnsi="宋体"/>
                <w:sz w:val="18"/>
                <w:szCs w:val="18"/>
              </w:rPr>
              <w:t>按时间分： 一个月以内</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23</w:t>
            </w:r>
          </w:p>
        </w:tc>
        <w:tc>
          <w:tcPr>
            <w:tcW w:w="945" w:type="dxa"/>
            <w:tcBorders>
              <w:tl2br w:val="single" w:color="auto" w:sz="4" w:space="0"/>
            </w:tcBorders>
            <w:vAlign w:val="center"/>
          </w:tcPr>
          <w:p>
            <w:pPr>
              <w:jc w:val="center"/>
              <w:rPr>
                <w:rFonts w:ascii="宋体" w:hAnsi="宋体" w:cs="宋体"/>
                <w:kern w:val="0"/>
                <w:sz w:val="18"/>
                <w:szCs w:val="18"/>
              </w:rPr>
            </w:pPr>
          </w:p>
        </w:tc>
        <w:tc>
          <w:tcPr>
            <w:tcW w:w="1365" w:type="dxa"/>
            <w:tcBorders>
              <w:tl2br w:val="single" w:color="auto" w:sz="4" w:space="0"/>
            </w:tcBorders>
            <w:vAlign w:val="center"/>
          </w:tcPr>
          <w:p>
            <w:pPr>
              <w:jc w:val="center"/>
              <w:rPr>
                <w:rFonts w:ascii="宋体" w:hAnsi="宋体" w:cs="宋体"/>
                <w:kern w:val="0"/>
                <w:sz w:val="18"/>
                <w:szCs w:val="18"/>
              </w:rPr>
            </w:pP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tcBorders>
              <w:tl2br w:val="single" w:color="auto" w:sz="4" w:space="0"/>
            </w:tcBorders>
            <w:vAlign w:val="center"/>
          </w:tcPr>
          <w:p>
            <w:pPr>
              <w:jc w:val="center"/>
              <w:rPr>
                <w:rFonts w:ascii="宋体" w:hAnsi="宋体" w:cs="宋体"/>
                <w:kern w:val="0"/>
                <w:sz w:val="18"/>
                <w:szCs w:val="18"/>
              </w:rPr>
            </w:pPr>
          </w:p>
        </w:tc>
        <w:tc>
          <w:tcPr>
            <w:tcW w:w="1680" w:type="dxa"/>
            <w:tcBorders>
              <w:tl2br w:val="single" w:color="auto" w:sz="4" w:space="0"/>
            </w:tcBorders>
            <w:vAlign w:val="center"/>
          </w:tcPr>
          <w:p>
            <w:pPr>
              <w:jc w:val="center"/>
              <w:rPr>
                <w:rFonts w:ascii="宋体" w:hAnsi="宋体" w:cs="宋体"/>
                <w:kern w:val="0"/>
                <w:sz w:val="18"/>
                <w:szCs w:val="18"/>
              </w:rPr>
            </w:pPr>
          </w:p>
        </w:tc>
        <w:tc>
          <w:tcPr>
            <w:tcW w:w="945" w:type="dxa"/>
            <w:tcBorders>
              <w:tl2br w:val="single" w:color="auto" w:sz="4" w:space="0"/>
            </w:tcBorders>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left="-210" w:leftChars="-100" w:firstLine="1468" w:firstLineChars="816"/>
              <w:rPr>
                <w:rFonts w:ascii="宋体" w:hAnsi="宋体"/>
                <w:sz w:val="18"/>
                <w:szCs w:val="18"/>
              </w:rPr>
            </w:pPr>
            <w:r>
              <w:rPr>
                <w:rFonts w:hint="eastAsia" w:ascii="宋体" w:hAnsi="宋体"/>
                <w:sz w:val="18"/>
                <w:szCs w:val="18"/>
              </w:rPr>
              <w:t>一个月至三个月以内</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24</w:t>
            </w:r>
          </w:p>
        </w:tc>
        <w:tc>
          <w:tcPr>
            <w:tcW w:w="945" w:type="dxa"/>
            <w:tcBorders>
              <w:tl2br w:val="single" w:color="auto" w:sz="4" w:space="0"/>
            </w:tcBorders>
            <w:vAlign w:val="center"/>
          </w:tcPr>
          <w:p>
            <w:pPr>
              <w:jc w:val="center"/>
              <w:rPr>
                <w:rFonts w:ascii="宋体" w:hAnsi="宋体" w:cs="宋体"/>
                <w:kern w:val="0"/>
                <w:sz w:val="18"/>
                <w:szCs w:val="18"/>
              </w:rPr>
            </w:pPr>
          </w:p>
        </w:tc>
        <w:tc>
          <w:tcPr>
            <w:tcW w:w="1365" w:type="dxa"/>
            <w:tcBorders>
              <w:tl2br w:val="single" w:color="auto" w:sz="4" w:space="0"/>
            </w:tcBorders>
            <w:vAlign w:val="center"/>
          </w:tcPr>
          <w:p>
            <w:pPr>
              <w:jc w:val="center"/>
              <w:rPr>
                <w:rFonts w:ascii="宋体" w:hAnsi="宋体" w:cs="宋体"/>
                <w:kern w:val="0"/>
                <w:sz w:val="18"/>
                <w:szCs w:val="18"/>
              </w:rPr>
            </w:pP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tcBorders>
              <w:tl2br w:val="single" w:color="auto" w:sz="4" w:space="0"/>
            </w:tcBorders>
            <w:vAlign w:val="center"/>
          </w:tcPr>
          <w:p>
            <w:pPr>
              <w:jc w:val="center"/>
              <w:rPr>
                <w:rFonts w:ascii="宋体" w:hAnsi="宋体" w:cs="宋体"/>
                <w:kern w:val="0"/>
                <w:sz w:val="18"/>
                <w:szCs w:val="18"/>
              </w:rPr>
            </w:pPr>
          </w:p>
        </w:tc>
        <w:tc>
          <w:tcPr>
            <w:tcW w:w="1680" w:type="dxa"/>
            <w:tcBorders>
              <w:tl2br w:val="single" w:color="auto" w:sz="4" w:space="0"/>
            </w:tcBorders>
            <w:vAlign w:val="center"/>
          </w:tcPr>
          <w:p>
            <w:pPr>
              <w:jc w:val="center"/>
              <w:rPr>
                <w:rFonts w:ascii="宋体" w:hAnsi="宋体" w:cs="宋体"/>
                <w:kern w:val="0"/>
                <w:sz w:val="18"/>
                <w:szCs w:val="18"/>
              </w:rPr>
            </w:pPr>
          </w:p>
        </w:tc>
        <w:tc>
          <w:tcPr>
            <w:tcW w:w="945" w:type="dxa"/>
            <w:tcBorders>
              <w:tl2br w:val="single" w:color="auto" w:sz="4" w:space="0"/>
            </w:tcBorders>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left="-210" w:leftChars="-100" w:firstLine="1468" w:firstLineChars="816"/>
              <w:rPr>
                <w:rFonts w:ascii="宋体" w:hAnsi="宋体"/>
                <w:sz w:val="18"/>
                <w:szCs w:val="18"/>
              </w:rPr>
            </w:pPr>
            <w:r>
              <w:rPr>
                <w:rFonts w:hint="eastAsia" w:ascii="宋体" w:hAnsi="宋体"/>
                <w:sz w:val="18"/>
                <w:szCs w:val="18"/>
              </w:rPr>
              <w:t>三个月至半年以内</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25</w:t>
            </w:r>
          </w:p>
        </w:tc>
        <w:tc>
          <w:tcPr>
            <w:tcW w:w="945" w:type="dxa"/>
            <w:tcBorders>
              <w:tl2br w:val="single" w:color="auto" w:sz="4" w:space="0"/>
            </w:tcBorders>
            <w:vAlign w:val="center"/>
          </w:tcPr>
          <w:p>
            <w:pPr>
              <w:jc w:val="center"/>
              <w:rPr>
                <w:rFonts w:ascii="宋体" w:hAnsi="宋体" w:cs="宋体"/>
                <w:kern w:val="0"/>
                <w:sz w:val="18"/>
                <w:szCs w:val="18"/>
              </w:rPr>
            </w:pPr>
          </w:p>
        </w:tc>
        <w:tc>
          <w:tcPr>
            <w:tcW w:w="1365" w:type="dxa"/>
            <w:tcBorders>
              <w:tl2br w:val="single" w:color="auto" w:sz="4" w:space="0"/>
            </w:tcBorders>
            <w:vAlign w:val="center"/>
          </w:tcPr>
          <w:p>
            <w:pPr>
              <w:jc w:val="center"/>
              <w:rPr>
                <w:rFonts w:ascii="宋体" w:hAnsi="宋体" w:cs="宋体"/>
                <w:kern w:val="0"/>
                <w:sz w:val="18"/>
                <w:szCs w:val="18"/>
              </w:rPr>
            </w:pP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tcBorders>
              <w:tl2br w:val="single" w:color="auto" w:sz="4" w:space="0"/>
            </w:tcBorders>
            <w:vAlign w:val="center"/>
          </w:tcPr>
          <w:p>
            <w:pPr>
              <w:jc w:val="center"/>
              <w:rPr>
                <w:rFonts w:ascii="宋体" w:hAnsi="宋体" w:cs="宋体"/>
                <w:kern w:val="0"/>
                <w:sz w:val="18"/>
                <w:szCs w:val="18"/>
              </w:rPr>
            </w:pPr>
          </w:p>
        </w:tc>
        <w:tc>
          <w:tcPr>
            <w:tcW w:w="1680" w:type="dxa"/>
            <w:tcBorders>
              <w:tl2br w:val="single" w:color="auto" w:sz="4" w:space="0"/>
            </w:tcBorders>
            <w:vAlign w:val="center"/>
          </w:tcPr>
          <w:p>
            <w:pPr>
              <w:jc w:val="center"/>
              <w:rPr>
                <w:rFonts w:ascii="宋体" w:hAnsi="宋体" w:cs="宋体"/>
                <w:kern w:val="0"/>
                <w:sz w:val="18"/>
                <w:szCs w:val="18"/>
              </w:rPr>
            </w:pPr>
          </w:p>
        </w:tc>
        <w:tc>
          <w:tcPr>
            <w:tcW w:w="945" w:type="dxa"/>
            <w:tcBorders>
              <w:tl2br w:val="single" w:color="auto" w:sz="4" w:space="0"/>
            </w:tcBorders>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1260" w:firstLineChars="700"/>
              <w:rPr>
                <w:rFonts w:ascii="宋体" w:hAnsi="宋体"/>
                <w:sz w:val="18"/>
                <w:szCs w:val="18"/>
              </w:rPr>
            </w:pPr>
            <w:r>
              <w:rPr>
                <w:rFonts w:hint="eastAsia" w:ascii="宋体" w:hAnsi="宋体"/>
                <w:sz w:val="18"/>
                <w:szCs w:val="18"/>
              </w:rPr>
              <w:t>半年至一年以内</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26</w:t>
            </w:r>
          </w:p>
        </w:tc>
        <w:tc>
          <w:tcPr>
            <w:tcW w:w="945" w:type="dxa"/>
            <w:tcBorders>
              <w:tl2br w:val="single" w:color="auto" w:sz="4" w:space="0"/>
            </w:tcBorders>
            <w:vAlign w:val="center"/>
          </w:tcPr>
          <w:p>
            <w:pPr>
              <w:jc w:val="center"/>
              <w:rPr>
                <w:rFonts w:ascii="宋体" w:hAnsi="宋体" w:cs="宋体"/>
                <w:kern w:val="0"/>
                <w:sz w:val="18"/>
                <w:szCs w:val="18"/>
              </w:rPr>
            </w:pPr>
          </w:p>
        </w:tc>
        <w:tc>
          <w:tcPr>
            <w:tcW w:w="1365" w:type="dxa"/>
            <w:tcBorders>
              <w:tl2br w:val="single" w:color="auto" w:sz="4" w:space="0"/>
            </w:tcBorders>
            <w:vAlign w:val="center"/>
          </w:tcPr>
          <w:p>
            <w:pPr>
              <w:jc w:val="center"/>
              <w:rPr>
                <w:rFonts w:ascii="宋体" w:hAnsi="宋体" w:cs="宋体"/>
                <w:kern w:val="0"/>
                <w:sz w:val="18"/>
                <w:szCs w:val="18"/>
              </w:rPr>
            </w:pP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tcBorders>
              <w:tl2br w:val="single" w:color="auto" w:sz="4" w:space="0"/>
            </w:tcBorders>
            <w:vAlign w:val="center"/>
          </w:tcPr>
          <w:p>
            <w:pPr>
              <w:jc w:val="center"/>
              <w:rPr>
                <w:rFonts w:ascii="宋体" w:hAnsi="宋体" w:cs="宋体"/>
                <w:kern w:val="0"/>
                <w:sz w:val="18"/>
                <w:szCs w:val="18"/>
              </w:rPr>
            </w:pPr>
          </w:p>
        </w:tc>
        <w:tc>
          <w:tcPr>
            <w:tcW w:w="1680" w:type="dxa"/>
            <w:tcBorders>
              <w:tl2br w:val="single" w:color="auto" w:sz="4" w:space="0"/>
            </w:tcBorders>
            <w:vAlign w:val="center"/>
          </w:tcPr>
          <w:p>
            <w:pPr>
              <w:jc w:val="center"/>
              <w:rPr>
                <w:rFonts w:ascii="宋体" w:hAnsi="宋体" w:cs="宋体"/>
                <w:kern w:val="0"/>
                <w:sz w:val="18"/>
                <w:szCs w:val="18"/>
              </w:rPr>
            </w:pPr>
          </w:p>
        </w:tc>
        <w:tc>
          <w:tcPr>
            <w:tcW w:w="945" w:type="dxa"/>
            <w:tcBorders>
              <w:tl2br w:val="single" w:color="auto" w:sz="4" w:space="0"/>
            </w:tcBorders>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1260" w:firstLineChars="700"/>
              <w:rPr>
                <w:rFonts w:ascii="宋体" w:hAnsi="宋体"/>
                <w:sz w:val="18"/>
                <w:szCs w:val="18"/>
              </w:rPr>
            </w:pPr>
            <w:r>
              <w:rPr>
                <w:rFonts w:hint="eastAsia" w:ascii="宋体" w:hAnsi="宋体"/>
                <w:sz w:val="18"/>
                <w:szCs w:val="18"/>
              </w:rPr>
              <w:t>一年及以上</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27</w:t>
            </w:r>
          </w:p>
        </w:tc>
        <w:tc>
          <w:tcPr>
            <w:tcW w:w="945" w:type="dxa"/>
            <w:tcBorders>
              <w:tl2br w:val="single" w:color="auto" w:sz="4" w:space="0"/>
            </w:tcBorders>
            <w:vAlign w:val="center"/>
          </w:tcPr>
          <w:p>
            <w:pPr>
              <w:jc w:val="center"/>
              <w:rPr>
                <w:rFonts w:ascii="宋体" w:hAnsi="宋体" w:cs="宋体"/>
                <w:kern w:val="0"/>
                <w:sz w:val="18"/>
                <w:szCs w:val="18"/>
              </w:rPr>
            </w:pPr>
          </w:p>
        </w:tc>
        <w:tc>
          <w:tcPr>
            <w:tcW w:w="1365" w:type="dxa"/>
            <w:tcBorders>
              <w:tl2br w:val="single" w:color="auto" w:sz="4" w:space="0"/>
            </w:tcBorders>
            <w:vAlign w:val="center"/>
          </w:tcPr>
          <w:p>
            <w:pPr>
              <w:jc w:val="center"/>
              <w:rPr>
                <w:rFonts w:ascii="宋体" w:hAnsi="宋体" w:cs="宋体"/>
                <w:kern w:val="0"/>
                <w:sz w:val="18"/>
                <w:szCs w:val="18"/>
              </w:rPr>
            </w:pP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tcBorders>
              <w:tl2br w:val="single" w:color="auto" w:sz="4" w:space="0"/>
            </w:tcBorders>
            <w:vAlign w:val="center"/>
          </w:tcPr>
          <w:p>
            <w:pPr>
              <w:jc w:val="center"/>
              <w:rPr>
                <w:rFonts w:ascii="宋体" w:hAnsi="宋体" w:cs="宋体"/>
                <w:kern w:val="0"/>
                <w:sz w:val="18"/>
                <w:szCs w:val="18"/>
              </w:rPr>
            </w:pPr>
          </w:p>
        </w:tc>
        <w:tc>
          <w:tcPr>
            <w:tcW w:w="1680" w:type="dxa"/>
            <w:tcBorders>
              <w:tl2br w:val="single" w:color="auto" w:sz="4" w:space="0"/>
            </w:tcBorders>
            <w:vAlign w:val="center"/>
          </w:tcPr>
          <w:p>
            <w:pPr>
              <w:jc w:val="center"/>
              <w:rPr>
                <w:rFonts w:ascii="宋体" w:hAnsi="宋体" w:cs="宋体"/>
                <w:kern w:val="0"/>
                <w:sz w:val="18"/>
                <w:szCs w:val="18"/>
              </w:rPr>
            </w:pPr>
          </w:p>
        </w:tc>
        <w:tc>
          <w:tcPr>
            <w:tcW w:w="945" w:type="dxa"/>
            <w:tcBorders>
              <w:tl2br w:val="single" w:color="auto" w:sz="4" w:space="0"/>
            </w:tcBorders>
            <w:vAlign w:val="center"/>
          </w:tcPr>
          <w:p>
            <w:pPr>
              <w:jc w:val="center"/>
              <w:rPr>
                <w:rFonts w:ascii="宋体" w:hAnsi="宋体" w:cs="宋体"/>
                <w:kern w:val="0"/>
                <w:sz w:val="18"/>
                <w:szCs w:val="18"/>
              </w:rPr>
            </w:pPr>
          </w:p>
        </w:tc>
      </w:tr>
    </w:tbl>
    <w:p>
      <w:pPr>
        <w:tabs>
          <w:tab w:val="left" w:pos="1080"/>
          <w:tab w:val="left" w:pos="1952"/>
          <w:tab w:val="left" w:pos="2748"/>
          <w:tab w:val="left" w:pos="3544"/>
          <w:tab w:val="left" w:pos="4288"/>
          <w:tab w:val="left" w:pos="5016"/>
        </w:tabs>
        <w:autoSpaceDE w:val="0"/>
        <w:autoSpaceDN w:val="0"/>
        <w:adjustRightInd w:val="0"/>
        <w:jc w:val="left"/>
        <w:rPr>
          <w:rFonts w:hint="eastAsia" w:ascii="宋体" w:hAnsi="宋体"/>
          <w:b/>
          <w:bCs/>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hint="eastAsia" w:ascii="宋体" w:hAnsi="宋体"/>
          <w:b/>
          <w:bCs/>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sz w:val="18"/>
          <w:szCs w:val="18"/>
        </w:rPr>
      </w:pPr>
      <w:r>
        <w:rPr>
          <w:rFonts w:hint="eastAsia" w:ascii="宋体" w:hAnsi="宋体"/>
          <w:b/>
          <w:bCs/>
          <w:sz w:val="18"/>
          <w:szCs w:val="18"/>
        </w:rPr>
        <w:t>职技培训基</w:t>
      </w:r>
      <w:r>
        <w:rPr>
          <w:rFonts w:hint="eastAsia" w:ascii="宋体" w:hAnsi="宋体"/>
          <w:b/>
          <w:sz w:val="18"/>
          <w:szCs w:val="18"/>
        </w:rPr>
        <w:t xml:space="preserve">311资产情况    </w:t>
      </w:r>
      <w:r>
        <w:rPr>
          <w:rFonts w:hint="eastAsia" w:ascii="宋体" w:hAnsi="宋体"/>
          <w:sz w:val="18"/>
          <w:szCs w:val="18"/>
        </w:rPr>
        <w:t xml:space="preserve">                                                                                                                    </w:t>
      </w:r>
      <w:r>
        <w:rPr>
          <w:rFonts w:hint="eastAsia" w:ascii="宋体" w:hAnsi="宋体"/>
          <w:b/>
          <w:sz w:val="18"/>
          <w:szCs w:val="18"/>
        </w:rPr>
        <w:t>单位：</w:t>
      </w:r>
      <w:r>
        <w:rPr>
          <w:rFonts w:hint="eastAsia" w:ascii="宋体" w:hAnsi="宋体"/>
          <w:sz w:val="18"/>
          <w:szCs w:val="18"/>
        </w:rPr>
        <w:t xml:space="preserve">      </w:t>
      </w:r>
    </w:p>
    <w:tbl>
      <w:tblPr>
        <w:tblStyle w:val="6"/>
        <w:tblW w:w="14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3390"/>
        <w:gridCol w:w="420"/>
        <w:gridCol w:w="1365"/>
        <w:gridCol w:w="1365"/>
        <w:gridCol w:w="1365"/>
        <w:gridCol w:w="740"/>
        <w:gridCol w:w="741"/>
        <w:gridCol w:w="992"/>
        <w:gridCol w:w="709"/>
        <w:gridCol w:w="808"/>
        <w:gridCol w:w="126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38" w:hRule="atLeast"/>
        </w:trPr>
        <w:tc>
          <w:tcPr>
            <w:tcW w:w="3390" w:type="dxa"/>
            <w:vMerge w:val="restart"/>
            <w:vAlign w:val="center"/>
          </w:tcPr>
          <w:p>
            <w:pPr>
              <w:autoSpaceDE w:val="0"/>
              <w:autoSpaceDN w:val="0"/>
              <w:adjustRightInd w:val="0"/>
              <w:jc w:val="center"/>
              <w:rPr>
                <w:rFonts w:ascii="宋体" w:hAnsi="宋体"/>
                <w:sz w:val="18"/>
                <w:szCs w:val="18"/>
              </w:rPr>
            </w:pPr>
          </w:p>
        </w:tc>
        <w:tc>
          <w:tcPr>
            <w:tcW w:w="4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w:t>
            </w:r>
          </w:p>
          <w:p>
            <w:pPr>
              <w:autoSpaceDE w:val="0"/>
              <w:autoSpaceDN w:val="0"/>
              <w:adjustRightInd w:val="0"/>
              <w:jc w:val="center"/>
              <w:rPr>
                <w:rFonts w:ascii="宋体" w:hAnsi="宋体"/>
                <w:sz w:val="18"/>
                <w:szCs w:val="18"/>
              </w:rPr>
            </w:pPr>
            <w:r>
              <w:rPr>
                <w:rFonts w:hint="eastAsia" w:ascii="宋体" w:hAnsi="宋体"/>
                <w:sz w:val="18"/>
                <w:szCs w:val="18"/>
              </w:rPr>
              <w:t>号</w:t>
            </w:r>
          </w:p>
        </w:tc>
        <w:tc>
          <w:tcPr>
            <w:tcW w:w="136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占地面积（平方米）</w:t>
            </w:r>
          </w:p>
        </w:tc>
        <w:tc>
          <w:tcPr>
            <w:tcW w:w="136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教学行政用房建筑面积（平方米）</w:t>
            </w:r>
          </w:p>
        </w:tc>
        <w:tc>
          <w:tcPr>
            <w:tcW w:w="136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图书（册）</w:t>
            </w:r>
          </w:p>
        </w:tc>
        <w:tc>
          <w:tcPr>
            <w:tcW w:w="2473" w:type="dxa"/>
            <w:gridSpan w:val="3"/>
            <w:vAlign w:val="center"/>
          </w:tcPr>
          <w:p>
            <w:pPr>
              <w:autoSpaceDE w:val="0"/>
              <w:autoSpaceDN w:val="0"/>
              <w:adjustRightInd w:val="0"/>
              <w:jc w:val="center"/>
              <w:rPr>
                <w:rFonts w:ascii="宋体" w:hAnsi="宋体"/>
                <w:sz w:val="18"/>
                <w:szCs w:val="18"/>
              </w:rPr>
            </w:pPr>
            <w:r>
              <w:rPr>
                <w:rFonts w:hint="eastAsia" w:ascii="宋体" w:hAnsi="宋体" w:cs="宋体"/>
                <w:kern w:val="0"/>
                <w:sz w:val="18"/>
                <w:szCs w:val="18"/>
              </w:rPr>
              <w:t>计算机数（台）</w:t>
            </w:r>
          </w:p>
        </w:tc>
        <w:tc>
          <w:tcPr>
            <w:tcW w:w="1517" w:type="dxa"/>
            <w:gridSpan w:val="2"/>
            <w:vAlign w:val="center"/>
          </w:tcPr>
          <w:p>
            <w:pPr>
              <w:autoSpaceDE w:val="0"/>
              <w:autoSpaceDN w:val="0"/>
              <w:adjustRightInd w:val="0"/>
              <w:jc w:val="center"/>
              <w:rPr>
                <w:rFonts w:ascii="宋体" w:hAnsi="宋体"/>
                <w:sz w:val="18"/>
                <w:szCs w:val="18"/>
              </w:rPr>
            </w:pPr>
            <w:r>
              <w:rPr>
                <w:rFonts w:hint="eastAsia" w:ascii="宋体" w:hAnsi="宋体" w:cs="宋体"/>
                <w:kern w:val="0"/>
                <w:sz w:val="18"/>
                <w:szCs w:val="18"/>
              </w:rPr>
              <w:t>教室（间）</w:t>
            </w:r>
          </w:p>
        </w:tc>
        <w:tc>
          <w:tcPr>
            <w:tcW w:w="2835"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固定资产总值（万元）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58" w:hRule="atLeast"/>
        </w:trPr>
        <w:tc>
          <w:tcPr>
            <w:tcW w:w="3390" w:type="dxa"/>
            <w:vMerge w:val="continue"/>
            <w:vAlign w:val="center"/>
          </w:tcPr>
          <w:p>
            <w:pPr>
              <w:autoSpaceDE w:val="0"/>
              <w:autoSpaceDN w:val="0"/>
              <w:adjustRightInd w:val="0"/>
              <w:jc w:val="center"/>
              <w:rPr>
                <w:rFonts w:ascii="宋体" w:hAnsi="宋体"/>
                <w:sz w:val="18"/>
                <w:szCs w:val="18"/>
              </w:rPr>
            </w:pPr>
          </w:p>
        </w:tc>
        <w:tc>
          <w:tcPr>
            <w:tcW w:w="420" w:type="dxa"/>
            <w:vMerge w:val="continue"/>
            <w:vAlign w:val="center"/>
          </w:tcPr>
          <w:p>
            <w:pPr>
              <w:autoSpaceDE w:val="0"/>
              <w:autoSpaceDN w:val="0"/>
              <w:adjustRightInd w:val="0"/>
              <w:jc w:val="center"/>
              <w:rPr>
                <w:rFonts w:ascii="宋体" w:hAnsi="宋体"/>
                <w:sz w:val="18"/>
                <w:szCs w:val="18"/>
              </w:rPr>
            </w:pPr>
          </w:p>
        </w:tc>
        <w:tc>
          <w:tcPr>
            <w:tcW w:w="1365" w:type="dxa"/>
            <w:vMerge w:val="continue"/>
            <w:vAlign w:val="center"/>
          </w:tcPr>
          <w:p>
            <w:pPr>
              <w:autoSpaceDE w:val="0"/>
              <w:autoSpaceDN w:val="0"/>
              <w:adjustRightInd w:val="0"/>
              <w:jc w:val="center"/>
              <w:rPr>
                <w:rFonts w:ascii="宋体" w:hAnsi="宋体"/>
                <w:sz w:val="18"/>
                <w:szCs w:val="18"/>
              </w:rPr>
            </w:pPr>
          </w:p>
        </w:tc>
        <w:tc>
          <w:tcPr>
            <w:tcW w:w="1365" w:type="dxa"/>
            <w:vMerge w:val="continue"/>
            <w:vAlign w:val="center"/>
          </w:tcPr>
          <w:p>
            <w:pPr>
              <w:autoSpaceDE w:val="0"/>
              <w:autoSpaceDN w:val="0"/>
              <w:adjustRightInd w:val="0"/>
              <w:jc w:val="center"/>
              <w:rPr>
                <w:rFonts w:ascii="宋体" w:hAnsi="宋体"/>
                <w:sz w:val="18"/>
                <w:szCs w:val="18"/>
              </w:rPr>
            </w:pPr>
          </w:p>
        </w:tc>
        <w:tc>
          <w:tcPr>
            <w:tcW w:w="1365" w:type="dxa"/>
            <w:vMerge w:val="continue"/>
            <w:vAlign w:val="center"/>
          </w:tcPr>
          <w:p>
            <w:pPr>
              <w:autoSpaceDE w:val="0"/>
              <w:autoSpaceDN w:val="0"/>
              <w:adjustRightInd w:val="0"/>
              <w:jc w:val="center"/>
              <w:rPr>
                <w:rFonts w:ascii="宋体" w:hAnsi="宋体"/>
                <w:sz w:val="18"/>
                <w:szCs w:val="18"/>
              </w:rPr>
            </w:pPr>
          </w:p>
        </w:tc>
        <w:tc>
          <w:tcPr>
            <w:tcW w:w="740" w:type="dxa"/>
            <w:vMerge w:val="restart"/>
            <w:vAlign w:val="center"/>
          </w:tcPr>
          <w:p>
            <w:pPr>
              <w:autoSpaceDE w:val="0"/>
              <w:autoSpaceDN w:val="0"/>
              <w:adjustRightInd w:val="0"/>
              <w:jc w:val="center"/>
              <w:rPr>
                <w:rFonts w:ascii="宋体" w:hAnsi="宋体"/>
                <w:sz w:val="18"/>
                <w:szCs w:val="18"/>
              </w:rPr>
            </w:pPr>
            <w:r>
              <w:rPr>
                <w:rFonts w:hint="eastAsia" w:ascii="宋体" w:hAnsi="宋体" w:cs="宋体"/>
                <w:kern w:val="0"/>
                <w:sz w:val="18"/>
                <w:szCs w:val="18"/>
              </w:rPr>
              <w:t>计</w:t>
            </w:r>
          </w:p>
        </w:tc>
        <w:tc>
          <w:tcPr>
            <w:tcW w:w="1733" w:type="dxa"/>
            <w:gridSpan w:val="2"/>
            <w:vAlign w:val="center"/>
          </w:tcPr>
          <w:p>
            <w:pPr>
              <w:autoSpaceDE w:val="0"/>
              <w:autoSpaceDN w:val="0"/>
              <w:adjustRightInd w:val="0"/>
              <w:jc w:val="center"/>
              <w:rPr>
                <w:rFonts w:ascii="宋体" w:hAnsi="宋体"/>
                <w:sz w:val="18"/>
                <w:szCs w:val="18"/>
              </w:rPr>
            </w:pPr>
            <w:r>
              <w:rPr>
                <w:rFonts w:hint="eastAsia" w:ascii="宋体" w:hAnsi="宋体" w:cs="宋体"/>
                <w:kern w:val="0"/>
                <w:sz w:val="18"/>
                <w:szCs w:val="18"/>
              </w:rPr>
              <w:t>其中：教学用计算机</w:t>
            </w:r>
          </w:p>
        </w:tc>
        <w:tc>
          <w:tcPr>
            <w:tcW w:w="709"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808"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其中：网络多媒体教室</w:t>
            </w:r>
          </w:p>
        </w:tc>
        <w:tc>
          <w:tcPr>
            <w:tcW w:w="126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57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其中：教学、实习</w:t>
            </w:r>
          </w:p>
          <w:p>
            <w:pPr>
              <w:autoSpaceDE w:val="0"/>
              <w:autoSpaceDN w:val="0"/>
              <w:adjustRightInd w:val="0"/>
              <w:jc w:val="center"/>
              <w:rPr>
                <w:rFonts w:ascii="宋体" w:hAnsi="宋体"/>
                <w:sz w:val="18"/>
                <w:szCs w:val="18"/>
              </w:rPr>
            </w:pPr>
            <w:r>
              <w:rPr>
                <w:rFonts w:hint="eastAsia" w:ascii="宋体" w:hAnsi="宋体"/>
                <w:sz w:val="18"/>
                <w:szCs w:val="18"/>
              </w:rPr>
              <w:t>仪器设备资产值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57" w:hRule="atLeast"/>
        </w:trPr>
        <w:tc>
          <w:tcPr>
            <w:tcW w:w="3390" w:type="dxa"/>
            <w:vMerge w:val="continue"/>
            <w:vAlign w:val="center"/>
          </w:tcPr>
          <w:p>
            <w:pPr>
              <w:autoSpaceDE w:val="0"/>
              <w:autoSpaceDN w:val="0"/>
              <w:adjustRightInd w:val="0"/>
              <w:jc w:val="center"/>
              <w:rPr>
                <w:rFonts w:ascii="宋体" w:hAnsi="宋体"/>
                <w:sz w:val="18"/>
                <w:szCs w:val="18"/>
              </w:rPr>
            </w:pPr>
          </w:p>
        </w:tc>
        <w:tc>
          <w:tcPr>
            <w:tcW w:w="420" w:type="dxa"/>
            <w:vMerge w:val="continue"/>
            <w:vAlign w:val="center"/>
          </w:tcPr>
          <w:p>
            <w:pPr>
              <w:autoSpaceDE w:val="0"/>
              <w:autoSpaceDN w:val="0"/>
              <w:adjustRightInd w:val="0"/>
              <w:jc w:val="center"/>
              <w:rPr>
                <w:rFonts w:ascii="宋体" w:hAnsi="宋体"/>
                <w:sz w:val="18"/>
                <w:szCs w:val="18"/>
              </w:rPr>
            </w:pPr>
          </w:p>
        </w:tc>
        <w:tc>
          <w:tcPr>
            <w:tcW w:w="1365" w:type="dxa"/>
            <w:vMerge w:val="continue"/>
            <w:vAlign w:val="center"/>
          </w:tcPr>
          <w:p>
            <w:pPr>
              <w:autoSpaceDE w:val="0"/>
              <w:autoSpaceDN w:val="0"/>
              <w:adjustRightInd w:val="0"/>
              <w:jc w:val="center"/>
              <w:rPr>
                <w:rFonts w:ascii="宋体" w:hAnsi="宋体"/>
                <w:sz w:val="18"/>
                <w:szCs w:val="18"/>
              </w:rPr>
            </w:pPr>
          </w:p>
        </w:tc>
        <w:tc>
          <w:tcPr>
            <w:tcW w:w="1365" w:type="dxa"/>
            <w:vMerge w:val="continue"/>
            <w:vAlign w:val="center"/>
          </w:tcPr>
          <w:p>
            <w:pPr>
              <w:autoSpaceDE w:val="0"/>
              <w:autoSpaceDN w:val="0"/>
              <w:adjustRightInd w:val="0"/>
              <w:jc w:val="center"/>
              <w:rPr>
                <w:rFonts w:ascii="宋体" w:hAnsi="宋体"/>
                <w:sz w:val="18"/>
                <w:szCs w:val="18"/>
              </w:rPr>
            </w:pPr>
          </w:p>
        </w:tc>
        <w:tc>
          <w:tcPr>
            <w:tcW w:w="1365" w:type="dxa"/>
            <w:vMerge w:val="continue"/>
            <w:vAlign w:val="center"/>
          </w:tcPr>
          <w:p>
            <w:pPr>
              <w:autoSpaceDE w:val="0"/>
              <w:autoSpaceDN w:val="0"/>
              <w:adjustRightInd w:val="0"/>
              <w:jc w:val="center"/>
              <w:rPr>
                <w:rFonts w:ascii="宋体" w:hAnsi="宋体"/>
                <w:sz w:val="18"/>
                <w:szCs w:val="18"/>
              </w:rPr>
            </w:pPr>
          </w:p>
        </w:tc>
        <w:tc>
          <w:tcPr>
            <w:tcW w:w="740" w:type="dxa"/>
            <w:vMerge w:val="continue"/>
            <w:vAlign w:val="center"/>
          </w:tcPr>
          <w:p>
            <w:pPr>
              <w:autoSpaceDE w:val="0"/>
              <w:autoSpaceDN w:val="0"/>
              <w:adjustRightInd w:val="0"/>
              <w:jc w:val="center"/>
              <w:rPr>
                <w:rFonts w:ascii="宋体" w:hAnsi="宋体"/>
                <w:sz w:val="18"/>
                <w:szCs w:val="18"/>
              </w:rPr>
            </w:pPr>
          </w:p>
        </w:tc>
        <w:tc>
          <w:tcPr>
            <w:tcW w:w="741" w:type="dxa"/>
            <w:vAlign w:val="center"/>
          </w:tcPr>
          <w:p>
            <w:pPr>
              <w:widowControl/>
              <w:jc w:val="center"/>
              <w:rPr>
                <w:rFonts w:ascii="宋体" w:hAnsi="宋体" w:cs="宋体"/>
                <w:kern w:val="0"/>
                <w:sz w:val="18"/>
                <w:szCs w:val="18"/>
              </w:rPr>
            </w:pPr>
            <w:r>
              <w:rPr>
                <w:rFonts w:hint="eastAsia" w:ascii="宋体" w:hAnsi="宋体" w:cs="宋体"/>
                <w:kern w:val="0"/>
                <w:sz w:val="18"/>
                <w:szCs w:val="18"/>
              </w:rPr>
              <w:t>计</w:t>
            </w:r>
          </w:p>
        </w:tc>
        <w:tc>
          <w:tcPr>
            <w:tcW w:w="992" w:type="dxa"/>
            <w:vAlign w:val="center"/>
          </w:tcPr>
          <w:p>
            <w:pPr>
              <w:widowControl/>
              <w:jc w:val="center"/>
              <w:rPr>
                <w:rFonts w:ascii="宋体" w:hAnsi="宋体" w:cs="宋体"/>
                <w:kern w:val="0"/>
                <w:sz w:val="18"/>
                <w:szCs w:val="18"/>
              </w:rPr>
            </w:pPr>
            <w:r>
              <w:rPr>
                <w:rFonts w:hint="eastAsia" w:ascii="宋体" w:hAnsi="宋体" w:cs="宋体"/>
                <w:bCs/>
                <w:color w:val="000000"/>
                <w:kern w:val="0"/>
                <w:sz w:val="18"/>
                <w:szCs w:val="18"/>
              </w:rPr>
              <w:t>其中：平板电脑</w:t>
            </w:r>
          </w:p>
        </w:tc>
        <w:tc>
          <w:tcPr>
            <w:tcW w:w="709" w:type="dxa"/>
            <w:vMerge w:val="continue"/>
            <w:vAlign w:val="center"/>
          </w:tcPr>
          <w:p>
            <w:pPr>
              <w:autoSpaceDE w:val="0"/>
              <w:autoSpaceDN w:val="0"/>
              <w:adjustRightInd w:val="0"/>
              <w:jc w:val="center"/>
              <w:rPr>
                <w:rFonts w:ascii="宋体" w:hAnsi="宋体"/>
                <w:sz w:val="18"/>
                <w:szCs w:val="18"/>
              </w:rPr>
            </w:pPr>
          </w:p>
        </w:tc>
        <w:tc>
          <w:tcPr>
            <w:tcW w:w="808" w:type="dxa"/>
            <w:vMerge w:val="continue"/>
            <w:vAlign w:val="center"/>
          </w:tcPr>
          <w:p>
            <w:pPr>
              <w:autoSpaceDE w:val="0"/>
              <w:autoSpaceDN w:val="0"/>
              <w:adjustRightInd w:val="0"/>
              <w:jc w:val="center"/>
              <w:rPr>
                <w:rFonts w:ascii="宋体" w:hAnsi="宋体"/>
                <w:sz w:val="18"/>
                <w:szCs w:val="18"/>
              </w:rPr>
            </w:pPr>
          </w:p>
        </w:tc>
        <w:tc>
          <w:tcPr>
            <w:tcW w:w="1260" w:type="dxa"/>
            <w:vMerge w:val="continue"/>
            <w:vAlign w:val="center"/>
          </w:tcPr>
          <w:p>
            <w:pPr>
              <w:autoSpaceDE w:val="0"/>
              <w:autoSpaceDN w:val="0"/>
              <w:adjustRightInd w:val="0"/>
              <w:jc w:val="center"/>
              <w:rPr>
                <w:rFonts w:ascii="宋体" w:hAnsi="宋体"/>
                <w:sz w:val="18"/>
                <w:szCs w:val="18"/>
              </w:rPr>
            </w:pPr>
          </w:p>
        </w:tc>
        <w:tc>
          <w:tcPr>
            <w:tcW w:w="1575" w:type="dxa"/>
            <w:vMerge w:val="continue"/>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390" w:type="dxa"/>
            <w:vAlign w:val="center"/>
          </w:tcPr>
          <w:p>
            <w:pPr>
              <w:autoSpaceDE w:val="0"/>
              <w:autoSpaceDN w:val="0"/>
              <w:adjustRightInd w:val="0"/>
              <w:spacing w:line="360" w:lineRule="auto"/>
              <w:jc w:val="center"/>
              <w:rPr>
                <w:rFonts w:ascii="宋体" w:hAnsi="宋体"/>
                <w:sz w:val="18"/>
                <w:szCs w:val="18"/>
              </w:rPr>
            </w:pPr>
            <w:r>
              <w:rPr>
                <w:rFonts w:hint="eastAsia" w:ascii="宋体" w:hAnsi="宋体"/>
                <w:sz w:val="18"/>
                <w:szCs w:val="18"/>
              </w:rPr>
              <w:t>甲</w:t>
            </w:r>
          </w:p>
        </w:tc>
        <w:tc>
          <w:tcPr>
            <w:tcW w:w="420" w:type="dxa"/>
            <w:vAlign w:val="center"/>
          </w:tcPr>
          <w:p>
            <w:pPr>
              <w:autoSpaceDE w:val="0"/>
              <w:autoSpaceDN w:val="0"/>
              <w:adjustRightInd w:val="0"/>
              <w:spacing w:line="360" w:lineRule="auto"/>
              <w:jc w:val="center"/>
              <w:rPr>
                <w:rFonts w:ascii="宋体" w:hAnsi="宋体"/>
                <w:sz w:val="18"/>
                <w:szCs w:val="18"/>
              </w:rPr>
            </w:pPr>
            <w:r>
              <w:rPr>
                <w:rFonts w:hint="eastAsia" w:ascii="宋体" w:hAnsi="宋体"/>
                <w:sz w:val="18"/>
                <w:szCs w:val="18"/>
              </w:rPr>
              <w:t>乙</w:t>
            </w:r>
          </w:p>
        </w:tc>
        <w:tc>
          <w:tcPr>
            <w:tcW w:w="1365" w:type="dxa"/>
            <w:vAlign w:val="center"/>
          </w:tcPr>
          <w:p>
            <w:pPr>
              <w:tabs>
                <w:tab w:val="left" w:pos="1080"/>
                <w:tab w:val="left" w:pos="2748"/>
                <w:tab w:val="left" w:pos="3544"/>
                <w:tab w:val="left" w:pos="4280"/>
                <w:tab w:val="left" w:pos="5016"/>
              </w:tabs>
              <w:autoSpaceDE w:val="0"/>
              <w:autoSpaceDN w:val="0"/>
              <w:adjustRightInd w:val="0"/>
              <w:spacing w:line="360" w:lineRule="auto"/>
              <w:jc w:val="center"/>
              <w:rPr>
                <w:rFonts w:ascii="宋体" w:hAnsi="宋体"/>
                <w:sz w:val="18"/>
                <w:szCs w:val="18"/>
              </w:rPr>
            </w:pPr>
            <w:r>
              <w:rPr>
                <w:rFonts w:hint="eastAsia" w:ascii="宋体" w:hAnsi="宋体"/>
                <w:sz w:val="18"/>
                <w:szCs w:val="18"/>
              </w:rPr>
              <w:t>1</w:t>
            </w:r>
          </w:p>
        </w:tc>
        <w:tc>
          <w:tcPr>
            <w:tcW w:w="1365" w:type="dxa"/>
            <w:vAlign w:val="center"/>
          </w:tcPr>
          <w:p>
            <w:pPr>
              <w:tabs>
                <w:tab w:val="left" w:pos="1080"/>
                <w:tab w:val="left" w:pos="2748"/>
                <w:tab w:val="left" w:pos="3544"/>
                <w:tab w:val="left" w:pos="4280"/>
                <w:tab w:val="left" w:pos="5016"/>
              </w:tabs>
              <w:autoSpaceDE w:val="0"/>
              <w:autoSpaceDN w:val="0"/>
              <w:adjustRightInd w:val="0"/>
              <w:spacing w:line="360" w:lineRule="auto"/>
              <w:jc w:val="center"/>
              <w:rPr>
                <w:rFonts w:ascii="宋体" w:hAnsi="宋体"/>
                <w:sz w:val="18"/>
                <w:szCs w:val="18"/>
              </w:rPr>
            </w:pPr>
            <w:r>
              <w:rPr>
                <w:rFonts w:hint="eastAsia" w:ascii="宋体" w:hAnsi="宋体"/>
                <w:sz w:val="18"/>
                <w:szCs w:val="18"/>
              </w:rPr>
              <w:t>2</w:t>
            </w:r>
          </w:p>
        </w:tc>
        <w:tc>
          <w:tcPr>
            <w:tcW w:w="1365" w:type="dxa"/>
            <w:vAlign w:val="center"/>
          </w:tcPr>
          <w:p>
            <w:pPr>
              <w:tabs>
                <w:tab w:val="left" w:pos="1080"/>
                <w:tab w:val="left" w:pos="2748"/>
                <w:tab w:val="left" w:pos="3544"/>
                <w:tab w:val="left" w:pos="4280"/>
                <w:tab w:val="left" w:pos="5016"/>
              </w:tabs>
              <w:autoSpaceDE w:val="0"/>
              <w:autoSpaceDN w:val="0"/>
              <w:adjustRightInd w:val="0"/>
              <w:spacing w:line="360" w:lineRule="auto"/>
              <w:jc w:val="center"/>
              <w:rPr>
                <w:rFonts w:ascii="宋体" w:hAnsi="宋体"/>
                <w:sz w:val="18"/>
                <w:szCs w:val="18"/>
              </w:rPr>
            </w:pPr>
            <w:r>
              <w:rPr>
                <w:rFonts w:hint="eastAsia" w:ascii="宋体" w:hAnsi="宋体"/>
                <w:sz w:val="18"/>
                <w:szCs w:val="18"/>
              </w:rPr>
              <w:t>3</w:t>
            </w:r>
          </w:p>
        </w:tc>
        <w:tc>
          <w:tcPr>
            <w:tcW w:w="740" w:type="dxa"/>
            <w:tcBorders>
              <w:bottom w:val="single" w:color="auto" w:sz="4" w:space="0"/>
            </w:tcBorders>
            <w:vAlign w:val="center"/>
          </w:tcPr>
          <w:p>
            <w:pPr>
              <w:tabs>
                <w:tab w:val="left" w:pos="1080"/>
                <w:tab w:val="left" w:pos="2748"/>
                <w:tab w:val="left" w:pos="3544"/>
                <w:tab w:val="left" w:pos="4280"/>
                <w:tab w:val="left" w:pos="5016"/>
              </w:tabs>
              <w:autoSpaceDE w:val="0"/>
              <w:autoSpaceDN w:val="0"/>
              <w:adjustRightInd w:val="0"/>
              <w:spacing w:line="360" w:lineRule="auto"/>
              <w:jc w:val="center"/>
              <w:rPr>
                <w:rFonts w:ascii="宋体" w:hAnsi="宋体" w:cs="宋体"/>
                <w:kern w:val="0"/>
                <w:sz w:val="18"/>
                <w:szCs w:val="18"/>
              </w:rPr>
            </w:pPr>
            <w:r>
              <w:rPr>
                <w:rFonts w:hint="eastAsia" w:ascii="宋体" w:hAnsi="宋体" w:cs="宋体"/>
                <w:kern w:val="0"/>
                <w:sz w:val="18"/>
                <w:szCs w:val="18"/>
              </w:rPr>
              <w:t>4</w:t>
            </w:r>
          </w:p>
        </w:tc>
        <w:tc>
          <w:tcPr>
            <w:tcW w:w="741" w:type="dxa"/>
            <w:tcBorders>
              <w:bottom w:val="single" w:color="auto" w:sz="4" w:space="0"/>
            </w:tcBorders>
            <w:vAlign w:val="center"/>
          </w:tcPr>
          <w:p>
            <w:pPr>
              <w:tabs>
                <w:tab w:val="left" w:pos="1080"/>
                <w:tab w:val="left" w:pos="2748"/>
                <w:tab w:val="left" w:pos="3544"/>
                <w:tab w:val="left" w:pos="4280"/>
                <w:tab w:val="left" w:pos="5016"/>
              </w:tabs>
              <w:autoSpaceDE w:val="0"/>
              <w:autoSpaceDN w:val="0"/>
              <w:adjustRightInd w:val="0"/>
              <w:spacing w:line="360" w:lineRule="auto"/>
              <w:jc w:val="center"/>
              <w:rPr>
                <w:rFonts w:ascii="宋体" w:hAnsi="宋体" w:cs="宋体"/>
                <w:kern w:val="0"/>
                <w:sz w:val="18"/>
                <w:szCs w:val="18"/>
              </w:rPr>
            </w:pPr>
            <w:r>
              <w:rPr>
                <w:rFonts w:hint="eastAsia" w:ascii="宋体" w:hAnsi="宋体" w:cs="宋体"/>
                <w:kern w:val="0"/>
                <w:sz w:val="18"/>
                <w:szCs w:val="18"/>
              </w:rPr>
              <w:t>5</w:t>
            </w:r>
          </w:p>
        </w:tc>
        <w:tc>
          <w:tcPr>
            <w:tcW w:w="992" w:type="dxa"/>
            <w:tcBorders>
              <w:bottom w:val="single" w:color="auto" w:sz="4" w:space="0"/>
            </w:tcBorders>
            <w:vAlign w:val="center"/>
          </w:tcPr>
          <w:p>
            <w:pPr>
              <w:tabs>
                <w:tab w:val="left" w:pos="1080"/>
                <w:tab w:val="left" w:pos="2748"/>
                <w:tab w:val="left" w:pos="3544"/>
                <w:tab w:val="left" w:pos="4280"/>
                <w:tab w:val="left" w:pos="5016"/>
              </w:tabs>
              <w:autoSpaceDE w:val="0"/>
              <w:autoSpaceDN w:val="0"/>
              <w:adjustRightInd w:val="0"/>
              <w:spacing w:line="360" w:lineRule="auto"/>
              <w:jc w:val="center"/>
              <w:rPr>
                <w:rFonts w:ascii="宋体" w:hAnsi="宋体" w:cs="宋体"/>
                <w:kern w:val="0"/>
                <w:sz w:val="18"/>
                <w:szCs w:val="18"/>
              </w:rPr>
            </w:pPr>
            <w:r>
              <w:rPr>
                <w:rFonts w:hint="eastAsia" w:ascii="宋体" w:hAnsi="宋体" w:cs="宋体"/>
                <w:kern w:val="0"/>
                <w:sz w:val="18"/>
                <w:szCs w:val="18"/>
              </w:rPr>
              <w:t>6</w:t>
            </w:r>
          </w:p>
        </w:tc>
        <w:tc>
          <w:tcPr>
            <w:tcW w:w="709" w:type="dxa"/>
            <w:tcBorders>
              <w:bottom w:val="single" w:color="auto" w:sz="4" w:space="0"/>
            </w:tcBorders>
            <w:vAlign w:val="center"/>
          </w:tcPr>
          <w:p>
            <w:pPr>
              <w:tabs>
                <w:tab w:val="left" w:pos="1080"/>
                <w:tab w:val="left" w:pos="2748"/>
                <w:tab w:val="left" w:pos="3544"/>
                <w:tab w:val="left" w:pos="4280"/>
                <w:tab w:val="left" w:pos="5016"/>
              </w:tabs>
              <w:autoSpaceDE w:val="0"/>
              <w:autoSpaceDN w:val="0"/>
              <w:adjustRightInd w:val="0"/>
              <w:spacing w:line="360" w:lineRule="auto"/>
              <w:jc w:val="center"/>
              <w:rPr>
                <w:rFonts w:ascii="宋体" w:hAnsi="宋体" w:cs="宋体"/>
                <w:kern w:val="0"/>
                <w:sz w:val="18"/>
                <w:szCs w:val="18"/>
              </w:rPr>
            </w:pPr>
            <w:r>
              <w:rPr>
                <w:rFonts w:hint="eastAsia" w:ascii="宋体" w:hAnsi="宋体" w:cs="宋体"/>
                <w:kern w:val="0"/>
                <w:sz w:val="18"/>
                <w:szCs w:val="18"/>
              </w:rPr>
              <w:t>7</w:t>
            </w:r>
          </w:p>
        </w:tc>
        <w:tc>
          <w:tcPr>
            <w:tcW w:w="808" w:type="dxa"/>
            <w:tcBorders>
              <w:bottom w:val="single" w:color="auto" w:sz="4" w:space="0"/>
            </w:tcBorders>
            <w:vAlign w:val="center"/>
          </w:tcPr>
          <w:p>
            <w:pPr>
              <w:tabs>
                <w:tab w:val="left" w:pos="1080"/>
                <w:tab w:val="left" w:pos="2748"/>
                <w:tab w:val="left" w:pos="3544"/>
                <w:tab w:val="left" w:pos="4280"/>
                <w:tab w:val="left" w:pos="5016"/>
              </w:tabs>
              <w:autoSpaceDE w:val="0"/>
              <w:autoSpaceDN w:val="0"/>
              <w:adjustRightInd w:val="0"/>
              <w:spacing w:line="360" w:lineRule="auto"/>
              <w:jc w:val="center"/>
              <w:rPr>
                <w:rFonts w:ascii="宋体" w:hAnsi="宋体"/>
                <w:sz w:val="18"/>
                <w:szCs w:val="18"/>
              </w:rPr>
            </w:pPr>
            <w:r>
              <w:rPr>
                <w:rFonts w:hint="eastAsia" w:ascii="宋体" w:hAnsi="宋体" w:cs="宋体"/>
                <w:kern w:val="0"/>
                <w:sz w:val="18"/>
                <w:szCs w:val="18"/>
              </w:rPr>
              <w:t>8</w:t>
            </w:r>
          </w:p>
        </w:tc>
        <w:tc>
          <w:tcPr>
            <w:tcW w:w="1260" w:type="dxa"/>
            <w:tcBorders>
              <w:bottom w:val="single" w:color="auto" w:sz="4" w:space="0"/>
            </w:tcBorders>
            <w:vAlign w:val="center"/>
          </w:tcPr>
          <w:p>
            <w:pPr>
              <w:autoSpaceDE w:val="0"/>
              <w:autoSpaceDN w:val="0"/>
              <w:adjustRightInd w:val="0"/>
              <w:spacing w:line="360" w:lineRule="auto"/>
              <w:jc w:val="center"/>
              <w:rPr>
                <w:rFonts w:ascii="宋体" w:hAnsi="宋体"/>
                <w:sz w:val="18"/>
                <w:szCs w:val="18"/>
              </w:rPr>
            </w:pPr>
            <w:r>
              <w:rPr>
                <w:rFonts w:hint="eastAsia" w:ascii="宋体" w:hAnsi="宋体"/>
                <w:sz w:val="18"/>
                <w:szCs w:val="18"/>
              </w:rPr>
              <w:t>9</w:t>
            </w:r>
          </w:p>
        </w:tc>
        <w:tc>
          <w:tcPr>
            <w:tcW w:w="1575" w:type="dxa"/>
            <w:vAlign w:val="center"/>
          </w:tcPr>
          <w:p>
            <w:pPr>
              <w:autoSpaceDE w:val="0"/>
              <w:autoSpaceDN w:val="0"/>
              <w:adjustRightInd w:val="0"/>
              <w:spacing w:line="360" w:lineRule="auto"/>
              <w:jc w:val="center"/>
              <w:rPr>
                <w:rFonts w:ascii="宋体" w:hAnsi="宋体"/>
                <w:sz w:val="18"/>
                <w:szCs w:val="18"/>
              </w:rPr>
            </w:pPr>
            <w:r>
              <w:rPr>
                <w:rFonts w:hint="eastAsia" w:ascii="宋体"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390" w:type="dxa"/>
            <w:vAlign w:val="center"/>
          </w:tcPr>
          <w:p>
            <w:pPr>
              <w:autoSpaceDE w:val="0"/>
              <w:autoSpaceDN w:val="0"/>
              <w:adjustRightInd w:val="0"/>
              <w:spacing w:line="560" w:lineRule="exact"/>
              <w:jc w:val="center"/>
              <w:rPr>
                <w:rFonts w:ascii="宋体" w:hAnsi="宋体"/>
                <w:sz w:val="18"/>
                <w:szCs w:val="18"/>
              </w:rPr>
            </w:pPr>
            <w:r>
              <w:rPr>
                <w:rFonts w:hint="eastAsia" w:ascii="宋体" w:hAnsi="宋体"/>
                <w:sz w:val="18"/>
                <w:szCs w:val="18"/>
              </w:rPr>
              <w:t>总  计</w:t>
            </w:r>
          </w:p>
        </w:tc>
        <w:tc>
          <w:tcPr>
            <w:tcW w:w="420" w:type="dxa"/>
            <w:vAlign w:val="center"/>
          </w:tcPr>
          <w:p>
            <w:pPr>
              <w:autoSpaceDE w:val="0"/>
              <w:autoSpaceDN w:val="0"/>
              <w:adjustRightInd w:val="0"/>
              <w:spacing w:line="560" w:lineRule="exact"/>
              <w:jc w:val="center"/>
              <w:rPr>
                <w:rFonts w:ascii="宋体" w:hAnsi="宋体"/>
                <w:sz w:val="18"/>
                <w:szCs w:val="18"/>
              </w:rPr>
            </w:pPr>
            <w:r>
              <w:rPr>
                <w:rFonts w:ascii="宋体" w:hAnsi="宋体"/>
                <w:sz w:val="18"/>
                <w:szCs w:val="18"/>
              </w:rPr>
              <w:t>01</w:t>
            </w:r>
          </w:p>
        </w:tc>
        <w:tc>
          <w:tcPr>
            <w:tcW w:w="1365" w:type="dxa"/>
            <w:tcBorders>
              <w:bottom w:val="single" w:color="auto" w:sz="4" w:space="0"/>
            </w:tcBorders>
            <w:shd w:val="clear" w:color="auto" w:fill="B8CCE4"/>
            <w:vAlign w:val="center"/>
          </w:tcPr>
          <w:p>
            <w:pPr>
              <w:autoSpaceDE w:val="0"/>
              <w:autoSpaceDN w:val="0"/>
              <w:adjustRightInd w:val="0"/>
              <w:spacing w:line="560" w:lineRule="exact"/>
              <w:jc w:val="center"/>
              <w:rPr>
                <w:rFonts w:ascii="宋体" w:hAnsi="宋体"/>
                <w:b/>
                <w:sz w:val="18"/>
                <w:szCs w:val="18"/>
              </w:rPr>
            </w:pPr>
          </w:p>
        </w:tc>
        <w:tc>
          <w:tcPr>
            <w:tcW w:w="1365" w:type="dxa"/>
            <w:tcBorders>
              <w:bottom w:val="single" w:color="auto" w:sz="4" w:space="0"/>
            </w:tcBorders>
            <w:shd w:val="clear" w:color="auto" w:fill="B8CCE4"/>
            <w:vAlign w:val="center"/>
          </w:tcPr>
          <w:p>
            <w:pPr>
              <w:autoSpaceDE w:val="0"/>
              <w:autoSpaceDN w:val="0"/>
              <w:adjustRightInd w:val="0"/>
              <w:spacing w:line="560" w:lineRule="exact"/>
              <w:ind w:left="15"/>
              <w:jc w:val="center"/>
              <w:rPr>
                <w:rFonts w:ascii="宋体" w:hAnsi="宋体"/>
                <w:b/>
                <w:sz w:val="18"/>
                <w:szCs w:val="18"/>
              </w:rPr>
            </w:pPr>
          </w:p>
        </w:tc>
        <w:tc>
          <w:tcPr>
            <w:tcW w:w="1365" w:type="dxa"/>
            <w:tcBorders>
              <w:bottom w:val="single" w:color="auto" w:sz="4" w:space="0"/>
            </w:tcBorders>
            <w:shd w:val="clear" w:color="auto" w:fill="B8CCE4"/>
            <w:vAlign w:val="center"/>
          </w:tcPr>
          <w:p>
            <w:pPr>
              <w:autoSpaceDE w:val="0"/>
              <w:autoSpaceDN w:val="0"/>
              <w:adjustRightInd w:val="0"/>
              <w:spacing w:line="560" w:lineRule="exact"/>
              <w:jc w:val="center"/>
              <w:rPr>
                <w:rFonts w:ascii="宋体" w:hAnsi="宋体"/>
                <w:b/>
                <w:sz w:val="18"/>
                <w:szCs w:val="18"/>
              </w:rPr>
            </w:pPr>
          </w:p>
        </w:tc>
        <w:tc>
          <w:tcPr>
            <w:tcW w:w="740" w:type="dxa"/>
            <w:tcBorders>
              <w:bottom w:val="single" w:color="auto" w:sz="4" w:space="0"/>
            </w:tcBorders>
            <w:shd w:val="clear" w:color="auto" w:fill="B8CCE4"/>
            <w:vAlign w:val="center"/>
          </w:tcPr>
          <w:p>
            <w:pPr>
              <w:autoSpaceDE w:val="0"/>
              <w:autoSpaceDN w:val="0"/>
              <w:adjustRightInd w:val="0"/>
              <w:spacing w:line="560" w:lineRule="exact"/>
              <w:jc w:val="center"/>
              <w:rPr>
                <w:rFonts w:ascii="宋体" w:hAnsi="宋体"/>
                <w:b/>
                <w:sz w:val="18"/>
                <w:szCs w:val="18"/>
              </w:rPr>
            </w:pPr>
          </w:p>
        </w:tc>
        <w:tc>
          <w:tcPr>
            <w:tcW w:w="741" w:type="dxa"/>
            <w:tcBorders>
              <w:bottom w:val="single" w:color="auto" w:sz="4" w:space="0"/>
            </w:tcBorders>
            <w:shd w:val="clear" w:color="auto" w:fill="B8CCE4"/>
            <w:vAlign w:val="center"/>
          </w:tcPr>
          <w:p>
            <w:pPr>
              <w:autoSpaceDE w:val="0"/>
              <w:autoSpaceDN w:val="0"/>
              <w:adjustRightInd w:val="0"/>
              <w:spacing w:line="560" w:lineRule="exact"/>
              <w:jc w:val="center"/>
              <w:rPr>
                <w:rFonts w:ascii="宋体" w:hAnsi="宋体"/>
                <w:b/>
                <w:sz w:val="18"/>
                <w:szCs w:val="18"/>
              </w:rPr>
            </w:pPr>
          </w:p>
        </w:tc>
        <w:tc>
          <w:tcPr>
            <w:tcW w:w="992" w:type="dxa"/>
            <w:tcBorders>
              <w:bottom w:val="single" w:color="auto" w:sz="4" w:space="0"/>
            </w:tcBorders>
            <w:shd w:val="clear" w:color="auto" w:fill="B8CCE4"/>
            <w:vAlign w:val="center"/>
          </w:tcPr>
          <w:p>
            <w:pPr>
              <w:autoSpaceDE w:val="0"/>
              <w:autoSpaceDN w:val="0"/>
              <w:adjustRightInd w:val="0"/>
              <w:spacing w:line="560" w:lineRule="exact"/>
              <w:jc w:val="center"/>
              <w:rPr>
                <w:rFonts w:ascii="宋体" w:hAnsi="宋体"/>
                <w:b/>
                <w:sz w:val="18"/>
                <w:szCs w:val="18"/>
              </w:rPr>
            </w:pPr>
          </w:p>
        </w:tc>
        <w:tc>
          <w:tcPr>
            <w:tcW w:w="709" w:type="dxa"/>
            <w:tcBorders>
              <w:bottom w:val="single" w:color="auto" w:sz="4" w:space="0"/>
            </w:tcBorders>
            <w:shd w:val="clear" w:color="auto" w:fill="B8CCE4"/>
            <w:vAlign w:val="center"/>
          </w:tcPr>
          <w:p>
            <w:pPr>
              <w:autoSpaceDE w:val="0"/>
              <w:autoSpaceDN w:val="0"/>
              <w:adjustRightInd w:val="0"/>
              <w:spacing w:line="560" w:lineRule="exact"/>
              <w:jc w:val="center"/>
              <w:rPr>
                <w:rFonts w:ascii="宋体" w:hAnsi="宋体"/>
                <w:b/>
                <w:sz w:val="18"/>
                <w:szCs w:val="18"/>
              </w:rPr>
            </w:pPr>
          </w:p>
        </w:tc>
        <w:tc>
          <w:tcPr>
            <w:tcW w:w="808" w:type="dxa"/>
            <w:tcBorders>
              <w:bottom w:val="single" w:color="auto" w:sz="4" w:space="0"/>
            </w:tcBorders>
            <w:shd w:val="clear" w:color="auto" w:fill="B8CCE4"/>
            <w:vAlign w:val="center"/>
          </w:tcPr>
          <w:p>
            <w:pPr>
              <w:autoSpaceDE w:val="0"/>
              <w:autoSpaceDN w:val="0"/>
              <w:adjustRightInd w:val="0"/>
              <w:spacing w:line="560" w:lineRule="exact"/>
              <w:jc w:val="center"/>
              <w:rPr>
                <w:rFonts w:ascii="宋体" w:hAnsi="宋体"/>
                <w:b/>
                <w:sz w:val="18"/>
                <w:szCs w:val="18"/>
              </w:rPr>
            </w:pPr>
          </w:p>
        </w:tc>
        <w:tc>
          <w:tcPr>
            <w:tcW w:w="1260" w:type="dxa"/>
            <w:tcBorders>
              <w:bottom w:val="single" w:color="auto" w:sz="4" w:space="0"/>
            </w:tcBorders>
            <w:shd w:val="clear" w:color="auto" w:fill="B8CCE4"/>
            <w:vAlign w:val="center"/>
          </w:tcPr>
          <w:p>
            <w:pPr>
              <w:autoSpaceDE w:val="0"/>
              <w:autoSpaceDN w:val="0"/>
              <w:adjustRightInd w:val="0"/>
              <w:spacing w:line="560" w:lineRule="exact"/>
              <w:jc w:val="center"/>
              <w:rPr>
                <w:rFonts w:ascii="宋体" w:hAnsi="宋体"/>
                <w:b/>
                <w:sz w:val="18"/>
                <w:szCs w:val="18"/>
              </w:rPr>
            </w:pPr>
          </w:p>
        </w:tc>
        <w:tc>
          <w:tcPr>
            <w:tcW w:w="1575" w:type="dxa"/>
            <w:tcBorders>
              <w:bottom w:val="single" w:color="auto" w:sz="4" w:space="0"/>
            </w:tcBorders>
            <w:shd w:val="clear" w:color="auto" w:fill="B8CCE4"/>
            <w:vAlign w:val="center"/>
          </w:tcPr>
          <w:p>
            <w:pPr>
              <w:autoSpaceDE w:val="0"/>
              <w:autoSpaceDN w:val="0"/>
              <w:adjustRightInd w:val="0"/>
              <w:spacing w:line="560" w:lineRule="exact"/>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390" w:type="dxa"/>
            <w:vAlign w:val="center"/>
          </w:tcPr>
          <w:p>
            <w:pPr>
              <w:autoSpaceDE w:val="0"/>
              <w:autoSpaceDN w:val="0"/>
              <w:adjustRightInd w:val="0"/>
              <w:spacing w:line="560" w:lineRule="exact"/>
              <w:ind w:firstLine="90" w:firstLineChars="50"/>
              <w:jc w:val="left"/>
              <w:rPr>
                <w:rFonts w:ascii="宋体" w:hAnsi="宋体"/>
                <w:sz w:val="18"/>
                <w:szCs w:val="18"/>
              </w:rPr>
            </w:pPr>
            <w:r>
              <w:rPr>
                <w:rFonts w:hint="eastAsia" w:ascii="宋体" w:hAnsi="宋体"/>
                <w:sz w:val="18"/>
                <w:szCs w:val="18"/>
              </w:rPr>
              <w:t>职工技术培训学校（机构）</w:t>
            </w:r>
          </w:p>
        </w:tc>
        <w:tc>
          <w:tcPr>
            <w:tcW w:w="420" w:type="dxa"/>
            <w:vAlign w:val="center"/>
          </w:tcPr>
          <w:p>
            <w:pPr>
              <w:autoSpaceDE w:val="0"/>
              <w:autoSpaceDN w:val="0"/>
              <w:adjustRightInd w:val="0"/>
              <w:spacing w:line="560" w:lineRule="exact"/>
              <w:jc w:val="center"/>
              <w:rPr>
                <w:rFonts w:ascii="宋体" w:hAnsi="宋体"/>
                <w:sz w:val="18"/>
                <w:szCs w:val="18"/>
              </w:rPr>
            </w:pPr>
            <w:r>
              <w:rPr>
                <w:rFonts w:hint="eastAsia" w:ascii="宋体" w:hAnsi="宋体"/>
                <w:sz w:val="18"/>
                <w:szCs w:val="18"/>
              </w:rPr>
              <w:t>02</w:t>
            </w:r>
          </w:p>
        </w:tc>
        <w:tc>
          <w:tcPr>
            <w:tcW w:w="1365" w:type="dxa"/>
            <w:tcBorders>
              <w:tl2br w:val="single" w:color="auto" w:sz="4" w:space="0"/>
            </w:tcBorders>
            <w:vAlign w:val="center"/>
          </w:tcPr>
          <w:p>
            <w:pPr>
              <w:autoSpaceDE w:val="0"/>
              <w:autoSpaceDN w:val="0"/>
              <w:adjustRightInd w:val="0"/>
              <w:spacing w:line="560" w:lineRule="exact"/>
              <w:jc w:val="center"/>
              <w:rPr>
                <w:rFonts w:ascii="宋体" w:hAnsi="宋体"/>
                <w:sz w:val="18"/>
                <w:szCs w:val="18"/>
              </w:rPr>
            </w:pPr>
          </w:p>
        </w:tc>
        <w:tc>
          <w:tcPr>
            <w:tcW w:w="1365" w:type="dxa"/>
            <w:tcBorders>
              <w:tl2br w:val="single" w:color="auto" w:sz="4" w:space="0"/>
            </w:tcBorders>
            <w:vAlign w:val="center"/>
          </w:tcPr>
          <w:p>
            <w:pPr>
              <w:autoSpaceDE w:val="0"/>
              <w:autoSpaceDN w:val="0"/>
              <w:adjustRightInd w:val="0"/>
              <w:spacing w:line="560" w:lineRule="exact"/>
              <w:ind w:left="15"/>
              <w:jc w:val="center"/>
              <w:rPr>
                <w:rFonts w:ascii="宋体" w:hAnsi="宋体"/>
                <w:sz w:val="18"/>
                <w:szCs w:val="18"/>
              </w:rPr>
            </w:pPr>
          </w:p>
        </w:tc>
        <w:tc>
          <w:tcPr>
            <w:tcW w:w="1365" w:type="dxa"/>
            <w:tcBorders>
              <w:tl2br w:val="single" w:color="auto" w:sz="4" w:space="0"/>
            </w:tcBorders>
            <w:vAlign w:val="center"/>
          </w:tcPr>
          <w:p>
            <w:pPr>
              <w:autoSpaceDE w:val="0"/>
              <w:autoSpaceDN w:val="0"/>
              <w:adjustRightInd w:val="0"/>
              <w:spacing w:line="560" w:lineRule="exact"/>
              <w:jc w:val="center"/>
              <w:rPr>
                <w:rFonts w:ascii="宋体" w:hAnsi="宋体"/>
                <w:sz w:val="18"/>
                <w:szCs w:val="18"/>
              </w:rPr>
            </w:pPr>
          </w:p>
        </w:tc>
        <w:tc>
          <w:tcPr>
            <w:tcW w:w="740" w:type="dxa"/>
            <w:tcBorders>
              <w:tl2br w:val="single" w:color="auto" w:sz="4" w:space="0"/>
            </w:tcBorders>
            <w:vAlign w:val="center"/>
          </w:tcPr>
          <w:p>
            <w:pPr>
              <w:autoSpaceDE w:val="0"/>
              <w:autoSpaceDN w:val="0"/>
              <w:adjustRightInd w:val="0"/>
              <w:spacing w:line="560" w:lineRule="exact"/>
              <w:jc w:val="center"/>
              <w:rPr>
                <w:rFonts w:ascii="宋体" w:hAnsi="宋体"/>
                <w:sz w:val="18"/>
                <w:szCs w:val="18"/>
              </w:rPr>
            </w:pPr>
          </w:p>
        </w:tc>
        <w:tc>
          <w:tcPr>
            <w:tcW w:w="741" w:type="dxa"/>
            <w:tcBorders>
              <w:tl2br w:val="single" w:color="auto" w:sz="4" w:space="0"/>
            </w:tcBorders>
            <w:vAlign w:val="center"/>
          </w:tcPr>
          <w:p>
            <w:pPr>
              <w:autoSpaceDE w:val="0"/>
              <w:autoSpaceDN w:val="0"/>
              <w:adjustRightInd w:val="0"/>
              <w:spacing w:line="560" w:lineRule="exact"/>
              <w:jc w:val="center"/>
              <w:rPr>
                <w:rFonts w:ascii="宋体" w:hAnsi="宋体"/>
                <w:sz w:val="18"/>
                <w:szCs w:val="18"/>
              </w:rPr>
            </w:pPr>
          </w:p>
        </w:tc>
        <w:tc>
          <w:tcPr>
            <w:tcW w:w="992" w:type="dxa"/>
            <w:tcBorders>
              <w:tl2br w:val="single" w:color="auto" w:sz="4" w:space="0"/>
            </w:tcBorders>
            <w:vAlign w:val="center"/>
          </w:tcPr>
          <w:p>
            <w:pPr>
              <w:autoSpaceDE w:val="0"/>
              <w:autoSpaceDN w:val="0"/>
              <w:adjustRightInd w:val="0"/>
              <w:spacing w:line="560" w:lineRule="exact"/>
              <w:jc w:val="center"/>
              <w:rPr>
                <w:rFonts w:ascii="宋体" w:hAnsi="宋体"/>
                <w:sz w:val="18"/>
                <w:szCs w:val="18"/>
              </w:rPr>
            </w:pPr>
          </w:p>
        </w:tc>
        <w:tc>
          <w:tcPr>
            <w:tcW w:w="709" w:type="dxa"/>
            <w:tcBorders>
              <w:tl2br w:val="single" w:color="auto" w:sz="4" w:space="0"/>
            </w:tcBorders>
          </w:tcPr>
          <w:p>
            <w:pPr>
              <w:autoSpaceDE w:val="0"/>
              <w:autoSpaceDN w:val="0"/>
              <w:adjustRightInd w:val="0"/>
              <w:spacing w:line="560" w:lineRule="exact"/>
              <w:jc w:val="center"/>
              <w:rPr>
                <w:rFonts w:ascii="宋体" w:hAnsi="宋体"/>
                <w:sz w:val="18"/>
                <w:szCs w:val="18"/>
              </w:rPr>
            </w:pPr>
          </w:p>
        </w:tc>
        <w:tc>
          <w:tcPr>
            <w:tcW w:w="808" w:type="dxa"/>
            <w:tcBorders>
              <w:tl2br w:val="single" w:color="auto" w:sz="4" w:space="0"/>
            </w:tcBorders>
          </w:tcPr>
          <w:p>
            <w:pPr>
              <w:autoSpaceDE w:val="0"/>
              <w:autoSpaceDN w:val="0"/>
              <w:adjustRightInd w:val="0"/>
              <w:spacing w:line="560" w:lineRule="exact"/>
              <w:jc w:val="center"/>
              <w:rPr>
                <w:rFonts w:ascii="宋体" w:hAnsi="宋体"/>
                <w:sz w:val="18"/>
                <w:szCs w:val="18"/>
              </w:rPr>
            </w:pPr>
          </w:p>
        </w:tc>
        <w:tc>
          <w:tcPr>
            <w:tcW w:w="1260" w:type="dxa"/>
            <w:tcBorders>
              <w:tl2br w:val="single" w:color="auto" w:sz="4" w:space="0"/>
            </w:tcBorders>
            <w:vAlign w:val="center"/>
          </w:tcPr>
          <w:p>
            <w:pPr>
              <w:autoSpaceDE w:val="0"/>
              <w:autoSpaceDN w:val="0"/>
              <w:adjustRightInd w:val="0"/>
              <w:spacing w:line="560" w:lineRule="exact"/>
              <w:jc w:val="center"/>
              <w:rPr>
                <w:rFonts w:ascii="宋体" w:hAnsi="宋体"/>
                <w:sz w:val="18"/>
                <w:szCs w:val="18"/>
              </w:rPr>
            </w:pPr>
          </w:p>
        </w:tc>
        <w:tc>
          <w:tcPr>
            <w:tcW w:w="1575" w:type="dxa"/>
            <w:tcBorders>
              <w:tl2br w:val="single" w:color="auto" w:sz="4" w:space="0"/>
            </w:tcBorders>
            <w:vAlign w:val="center"/>
          </w:tcPr>
          <w:p>
            <w:pPr>
              <w:autoSpaceDE w:val="0"/>
              <w:autoSpaceDN w:val="0"/>
              <w:adjustRightInd w:val="0"/>
              <w:spacing w:line="56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390" w:type="dxa"/>
            <w:vAlign w:val="center"/>
          </w:tcPr>
          <w:p>
            <w:pPr>
              <w:autoSpaceDE w:val="0"/>
              <w:autoSpaceDN w:val="0"/>
              <w:adjustRightInd w:val="0"/>
              <w:spacing w:line="560" w:lineRule="exact"/>
              <w:jc w:val="left"/>
              <w:rPr>
                <w:rFonts w:ascii="宋体" w:hAnsi="宋体"/>
                <w:sz w:val="18"/>
                <w:szCs w:val="18"/>
              </w:rPr>
            </w:pPr>
            <w:r>
              <w:rPr>
                <w:rFonts w:hint="eastAsia" w:ascii="宋体" w:hAnsi="宋体"/>
                <w:sz w:val="18"/>
                <w:szCs w:val="18"/>
              </w:rPr>
              <w:t>农村成人文化技术培训学校（机构）</w:t>
            </w:r>
          </w:p>
        </w:tc>
        <w:tc>
          <w:tcPr>
            <w:tcW w:w="420" w:type="dxa"/>
            <w:vAlign w:val="center"/>
          </w:tcPr>
          <w:p>
            <w:pPr>
              <w:autoSpaceDE w:val="0"/>
              <w:autoSpaceDN w:val="0"/>
              <w:adjustRightInd w:val="0"/>
              <w:spacing w:line="560" w:lineRule="exact"/>
              <w:jc w:val="center"/>
              <w:rPr>
                <w:rFonts w:ascii="宋体" w:hAnsi="宋体"/>
                <w:sz w:val="18"/>
                <w:szCs w:val="18"/>
              </w:rPr>
            </w:pPr>
            <w:r>
              <w:rPr>
                <w:rFonts w:hint="eastAsia" w:ascii="宋体" w:hAnsi="宋体"/>
                <w:sz w:val="18"/>
                <w:szCs w:val="18"/>
              </w:rPr>
              <w:t>03</w:t>
            </w:r>
          </w:p>
        </w:tc>
        <w:tc>
          <w:tcPr>
            <w:tcW w:w="1365" w:type="dxa"/>
            <w:vAlign w:val="center"/>
          </w:tcPr>
          <w:p>
            <w:pPr>
              <w:autoSpaceDE w:val="0"/>
              <w:autoSpaceDN w:val="0"/>
              <w:adjustRightInd w:val="0"/>
              <w:spacing w:line="560" w:lineRule="exact"/>
              <w:jc w:val="center"/>
              <w:rPr>
                <w:rFonts w:ascii="宋体" w:hAnsi="宋体"/>
                <w:sz w:val="18"/>
                <w:szCs w:val="18"/>
              </w:rPr>
            </w:pPr>
          </w:p>
        </w:tc>
        <w:tc>
          <w:tcPr>
            <w:tcW w:w="1365" w:type="dxa"/>
            <w:vAlign w:val="center"/>
          </w:tcPr>
          <w:p>
            <w:pPr>
              <w:autoSpaceDE w:val="0"/>
              <w:autoSpaceDN w:val="0"/>
              <w:adjustRightInd w:val="0"/>
              <w:spacing w:line="560" w:lineRule="exact"/>
              <w:ind w:left="15"/>
              <w:jc w:val="center"/>
              <w:rPr>
                <w:rFonts w:ascii="宋体" w:hAnsi="宋体"/>
                <w:sz w:val="18"/>
                <w:szCs w:val="18"/>
              </w:rPr>
            </w:pPr>
          </w:p>
        </w:tc>
        <w:tc>
          <w:tcPr>
            <w:tcW w:w="1365" w:type="dxa"/>
            <w:vAlign w:val="center"/>
          </w:tcPr>
          <w:p>
            <w:pPr>
              <w:autoSpaceDE w:val="0"/>
              <w:autoSpaceDN w:val="0"/>
              <w:adjustRightInd w:val="0"/>
              <w:spacing w:line="560" w:lineRule="exact"/>
              <w:jc w:val="center"/>
              <w:rPr>
                <w:rFonts w:ascii="宋体" w:hAnsi="宋体"/>
                <w:sz w:val="18"/>
                <w:szCs w:val="18"/>
              </w:rPr>
            </w:pPr>
          </w:p>
        </w:tc>
        <w:tc>
          <w:tcPr>
            <w:tcW w:w="740" w:type="dxa"/>
            <w:vAlign w:val="center"/>
          </w:tcPr>
          <w:p>
            <w:pPr>
              <w:autoSpaceDE w:val="0"/>
              <w:autoSpaceDN w:val="0"/>
              <w:adjustRightInd w:val="0"/>
              <w:spacing w:line="560" w:lineRule="exact"/>
              <w:jc w:val="center"/>
              <w:rPr>
                <w:rFonts w:ascii="宋体" w:hAnsi="宋体"/>
                <w:sz w:val="18"/>
                <w:szCs w:val="18"/>
              </w:rPr>
            </w:pPr>
          </w:p>
        </w:tc>
        <w:tc>
          <w:tcPr>
            <w:tcW w:w="741" w:type="dxa"/>
            <w:vAlign w:val="center"/>
          </w:tcPr>
          <w:p>
            <w:pPr>
              <w:autoSpaceDE w:val="0"/>
              <w:autoSpaceDN w:val="0"/>
              <w:adjustRightInd w:val="0"/>
              <w:spacing w:line="560" w:lineRule="exact"/>
              <w:jc w:val="center"/>
              <w:rPr>
                <w:rFonts w:ascii="宋体" w:hAnsi="宋体"/>
                <w:sz w:val="18"/>
                <w:szCs w:val="18"/>
              </w:rPr>
            </w:pPr>
          </w:p>
        </w:tc>
        <w:tc>
          <w:tcPr>
            <w:tcW w:w="992" w:type="dxa"/>
            <w:vAlign w:val="center"/>
          </w:tcPr>
          <w:p>
            <w:pPr>
              <w:autoSpaceDE w:val="0"/>
              <w:autoSpaceDN w:val="0"/>
              <w:adjustRightInd w:val="0"/>
              <w:spacing w:line="560" w:lineRule="exact"/>
              <w:jc w:val="center"/>
              <w:rPr>
                <w:rFonts w:ascii="宋体" w:hAnsi="宋体"/>
                <w:sz w:val="18"/>
                <w:szCs w:val="18"/>
              </w:rPr>
            </w:pPr>
          </w:p>
        </w:tc>
        <w:tc>
          <w:tcPr>
            <w:tcW w:w="709" w:type="dxa"/>
          </w:tcPr>
          <w:p>
            <w:pPr>
              <w:autoSpaceDE w:val="0"/>
              <w:autoSpaceDN w:val="0"/>
              <w:adjustRightInd w:val="0"/>
              <w:spacing w:line="560" w:lineRule="exact"/>
              <w:jc w:val="center"/>
              <w:rPr>
                <w:rFonts w:ascii="宋体" w:hAnsi="宋体"/>
                <w:sz w:val="18"/>
                <w:szCs w:val="18"/>
              </w:rPr>
            </w:pPr>
          </w:p>
        </w:tc>
        <w:tc>
          <w:tcPr>
            <w:tcW w:w="808" w:type="dxa"/>
          </w:tcPr>
          <w:p>
            <w:pPr>
              <w:autoSpaceDE w:val="0"/>
              <w:autoSpaceDN w:val="0"/>
              <w:adjustRightInd w:val="0"/>
              <w:spacing w:line="560" w:lineRule="exact"/>
              <w:jc w:val="center"/>
              <w:rPr>
                <w:rFonts w:ascii="宋体" w:hAnsi="宋体"/>
                <w:sz w:val="18"/>
                <w:szCs w:val="18"/>
              </w:rPr>
            </w:pPr>
          </w:p>
        </w:tc>
        <w:tc>
          <w:tcPr>
            <w:tcW w:w="1260" w:type="dxa"/>
            <w:vAlign w:val="center"/>
          </w:tcPr>
          <w:p>
            <w:pPr>
              <w:autoSpaceDE w:val="0"/>
              <w:autoSpaceDN w:val="0"/>
              <w:adjustRightInd w:val="0"/>
              <w:spacing w:line="560" w:lineRule="exact"/>
              <w:jc w:val="center"/>
              <w:rPr>
                <w:rFonts w:ascii="宋体" w:hAnsi="宋体"/>
                <w:sz w:val="18"/>
                <w:szCs w:val="18"/>
              </w:rPr>
            </w:pPr>
          </w:p>
        </w:tc>
        <w:tc>
          <w:tcPr>
            <w:tcW w:w="1575" w:type="dxa"/>
            <w:vAlign w:val="center"/>
          </w:tcPr>
          <w:p>
            <w:pPr>
              <w:autoSpaceDE w:val="0"/>
              <w:autoSpaceDN w:val="0"/>
              <w:adjustRightInd w:val="0"/>
              <w:spacing w:line="56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390" w:type="dxa"/>
            <w:vAlign w:val="center"/>
          </w:tcPr>
          <w:p>
            <w:pPr>
              <w:autoSpaceDE w:val="0"/>
              <w:autoSpaceDN w:val="0"/>
              <w:adjustRightInd w:val="0"/>
              <w:spacing w:line="560" w:lineRule="exact"/>
              <w:ind w:firstLine="90" w:firstLineChars="50"/>
              <w:jc w:val="left"/>
              <w:rPr>
                <w:rFonts w:ascii="宋体" w:hAnsi="宋体"/>
                <w:sz w:val="18"/>
                <w:szCs w:val="18"/>
              </w:rPr>
            </w:pPr>
            <w:r>
              <w:rPr>
                <w:rFonts w:hint="eastAsia" w:ascii="宋体" w:hAnsi="宋体"/>
                <w:sz w:val="18"/>
                <w:szCs w:val="18"/>
              </w:rPr>
              <w:t>其他培训机构（含社会培训机构）</w:t>
            </w:r>
          </w:p>
        </w:tc>
        <w:tc>
          <w:tcPr>
            <w:tcW w:w="420" w:type="dxa"/>
            <w:vAlign w:val="center"/>
          </w:tcPr>
          <w:p>
            <w:pPr>
              <w:autoSpaceDE w:val="0"/>
              <w:autoSpaceDN w:val="0"/>
              <w:adjustRightInd w:val="0"/>
              <w:spacing w:line="560" w:lineRule="exact"/>
              <w:jc w:val="center"/>
              <w:rPr>
                <w:rFonts w:ascii="宋体" w:hAnsi="宋体"/>
                <w:sz w:val="18"/>
                <w:szCs w:val="18"/>
              </w:rPr>
            </w:pPr>
            <w:r>
              <w:rPr>
                <w:rFonts w:hint="eastAsia" w:ascii="宋体" w:hAnsi="宋体"/>
                <w:sz w:val="18"/>
                <w:szCs w:val="18"/>
              </w:rPr>
              <w:t>04</w:t>
            </w:r>
          </w:p>
        </w:tc>
        <w:tc>
          <w:tcPr>
            <w:tcW w:w="1365" w:type="dxa"/>
            <w:vAlign w:val="center"/>
          </w:tcPr>
          <w:p>
            <w:pPr>
              <w:autoSpaceDE w:val="0"/>
              <w:autoSpaceDN w:val="0"/>
              <w:adjustRightInd w:val="0"/>
              <w:spacing w:line="560" w:lineRule="exact"/>
              <w:jc w:val="center"/>
              <w:rPr>
                <w:rFonts w:ascii="宋体" w:hAnsi="宋体"/>
                <w:sz w:val="18"/>
                <w:szCs w:val="18"/>
              </w:rPr>
            </w:pPr>
          </w:p>
        </w:tc>
        <w:tc>
          <w:tcPr>
            <w:tcW w:w="1365" w:type="dxa"/>
            <w:vAlign w:val="center"/>
          </w:tcPr>
          <w:p>
            <w:pPr>
              <w:autoSpaceDE w:val="0"/>
              <w:autoSpaceDN w:val="0"/>
              <w:adjustRightInd w:val="0"/>
              <w:spacing w:line="560" w:lineRule="exact"/>
              <w:ind w:left="15"/>
              <w:jc w:val="center"/>
              <w:rPr>
                <w:rFonts w:ascii="宋体" w:hAnsi="宋体"/>
                <w:sz w:val="18"/>
                <w:szCs w:val="18"/>
              </w:rPr>
            </w:pPr>
          </w:p>
        </w:tc>
        <w:tc>
          <w:tcPr>
            <w:tcW w:w="1365" w:type="dxa"/>
            <w:vAlign w:val="center"/>
          </w:tcPr>
          <w:p>
            <w:pPr>
              <w:autoSpaceDE w:val="0"/>
              <w:autoSpaceDN w:val="0"/>
              <w:adjustRightInd w:val="0"/>
              <w:spacing w:line="560" w:lineRule="exact"/>
              <w:jc w:val="center"/>
              <w:rPr>
                <w:rFonts w:ascii="宋体" w:hAnsi="宋体"/>
                <w:sz w:val="18"/>
                <w:szCs w:val="18"/>
              </w:rPr>
            </w:pPr>
          </w:p>
        </w:tc>
        <w:tc>
          <w:tcPr>
            <w:tcW w:w="740" w:type="dxa"/>
            <w:vAlign w:val="center"/>
          </w:tcPr>
          <w:p>
            <w:pPr>
              <w:autoSpaceDE w:val="0"/>
              <w:autoSpaceDN w:val="0"/>
              <w:adjustRightInd w:val="0"/>
              <w:spacing w:line="560" w:lineRule="exact"/>
              <w:jc w:val="center"/>
              <w:rPr>
                <w:rFonts w:ascii="宋体" w:hAnsi="宋体"/>
                <w:sz w:val="18"/>
                <w:szCs w:val="18"/>
              </w:rPr>
            </w:pPr>
          </w:p>
        </w:tc>
        <w:tc>
          <w:tcPr>
            <w:tcW w:w="741" w:type="dxa"/>
            <w:vAlign w:val="center"/>
          </w:tcPr>
          <w:p>
            <w:pPr>
              <w:autoSpaceDE w:val="0"/>
              <w:autoSpaceDN w:val="0"/>
              <w:adjustRightInd w:val="0"/>
              <w:spacing w:line="560" w:lineRule="exact"/>
              <w:jc w:val="center"/>
              <w:rPr>
                <w:rFonts w:ascii="宋体" w:hAnsi="宋体"/>
                <w:sz w:val="18"/>
                <w:szCs w:val="18"/>
              </w:rPr>
            </w:pPr>
          </w:p>
        </w:tc>
        <w:tc>
          <w:tcPr>
            <w:tcW w:w="992" w:type="dxa"/>
            <w:vAlign w:val="center"/>
          </w:tcPr>
          <w:p>
            <w:pPr>
              <w:autoSpaceDE w:val="0"/>
              <w:autoSpaceDN w:val="0"/>
              <w:adjustRightInd w:val="0"/>
              <w:spacing w:line="560" w:lineRule="exact"/>
              <w:jc w:val="center"/>
              <w:rPr>
                <w:rFonts w:ascii="宋体" w:hAnsi="宋体"/>
                <w:sz w:val="18"/>
                <w:szCs w:val="18"/>
              </w:rPr>
            </w:pPr>
          </w:p>
        </w:tc>
        <w:tc>
          <w:tcPr>
            <w:tcW w:w="709" w:type="dxa"/>
          </w:tcPr>
          <w:p>
            <w:pPr>
              <w:autoSpaceDE w:val="0"/>
              <w:autoSpaceDN w:val="0"/>
              <w:adjustRightInd w:val="0"/>
              <w:spacing w:line="560" w:lineRule="exact"/>
              <w:jc w:val="center"/>
              <w:rPr>
                <w:rFonts w:ascii="宋体" w:hAnsi="宋体"/>
                <w:sz w:val="18"/>
                <w:szCs w:val="18"/>
              </w:rPr>
            </w:pPr>
          </w:p>
        </w:tc>
        <w:tc>
          <w:tcPr>
            <w:tcW w:w="808" w:type="dxa"/>
          </w:tcPr>
          <w:p>
            <w:pPr>
              <w:autoSpaceDE w:val="0"/>
              <w:autoSpaceDN w:val="0"/>
              <w:adjustRightInd w:val="0"/>
              <w:spacing w:line="560" w:lineRule="exact"/>
              <w:jc w:val="center"/>
              <w:rPr>
                <w:rFonts w:ascii="宋体" w:hAnsi="宋体"/>
                <w:sz w:val="18"/>
                <w:szCs w:val="18"/>
              </w:rPr>
            </w:pPr>
          </w:p>
        </w:tc>
        <w:tc>
          <w:tcPr>
            <w:tcW w:w="1260" w:type="dxa"/>
            <w:vAlign w:val="center"/>
          </w:tcPr>
          <w:p>
            <w:pPr>
              <w:autoSpaceDE w:val="0"/>
              <w:autoSpaceDN w:val="0"/>
              <w:adjustRightInd w:val="0"/>
              <w:spacing w:line="560" w:lineRule="exact"/>
              <w:jc w:val="center"/>
              <w:rPr>
                <w:rFonts w:ascii="宋体" w:hAnsi="宋体"/>
                <w:sz w:val="18"/>
                <w:szCs w:val="18"/>
              </w:rPr>
            </w:pPr>
          </w:p>
        </w:tc>
        <w:tc>
          <w:tcPr>
            <w:tcW w:w="1575" w:type="dxa"/>
            <w:vAlign w:val="center"/>
          </w:tcPr>
          <w:p>
            <w:pPr>
              <w:autoSpaceDE w:val="0"/>
              <w:autoSpaceDN w:val="0"/>
              <w:adjustRightInd w:val="0"/>
              <w:spacing w:line="560" w:lineRule="exact"/>
              <w:jc w:val="center"/>
              <w:rPr>
                <w:rFonts w:ascii="宋体" w:hAnsi="宋体"/>
                <w:sz w:val="18"/>
                <w:szCs w:val="18"/>
              </w:rPr>
            </w:pPr>
          </w:p>
        </w:tc>
      </w:tr>
    </w:tbl>
    <w:p>
      <w:pPr>
        <w:rPr>
          <w:rFonts w:hint="eastAsia"/>
        </w:rPr>
      </w:pPr>
    </w:p>
    <w:p>
      <w:pPr>
        <w:pStyle w:val="3"/>
        <w:rPr>
          <w:rFonts w:hint="eastAsia"/>
          <w:lang w:eastAsia="zh-CN"/>
        </w:rPr>
      </w:pPr>
    </w:p>
    <w:p>
      <w:pPr>
        <w:pStyle w:val="3"/>
        <w:rPr>
          <w:rFonts w:hint="eastAsia"/>
          <w:lang w:eastAsia="zh-CN"/>
        </w:rPr>
      </w:pPr>
    </w:p>
    <w:p>
      <w:pPr>
        <w:pStyle w:val="3"/>
        <w:rPr>
          <w:rFonts w:hint="eastAsia"/>
          <w:lang w:eastAsia="zh-CN"/>
        </w:rPr>
      </w:pPr>
    </w:p>
    <w:p>
      <w:pPr>
        <w:pStyle w:val="3"/>
        <w:rPr>
          <w:rFonts w:hint="eastAsia"/>
          <w:lang w:eastAsia="zh-CN"/>
        </w:rPr>
      </w:pPr>
    </w:p>
    <w:p>
      <w:pPr>
        <w:pStyle w:val="3"/>
        <w:rPr>
          <w:rFonts w:hint="eastAsia"/>
          <w:lang w:eastAsia="zh-CN"/>
        </w:rPr>
      </w:pPr>
    </w:p>
    <w:p>
      <w:pPr>
        <w:pStyle w:val="3"/>
        <w:rPr>
          <w:rFonts w:hint="eastAsia"/>
          <w:lang w:eastAsia="zh-CN"/>
        </w:rPr>
      </w:pPr>
    </w:p>
    <w:p>
      <w:pPr>
        <w:pStyle w:val="3"/>
        <w:rPr>
          <w:rFonts w:hint="eastAsia"/>
          <w:lang w:eastAsia="zh-CN"/>
        </w:rPr>
      </w:pPr>
    </w:p>
    <w:p>
      <w:pPr>
        <w:pStyle w:val="3"/>
        <w:rPr>
          <w:rFonts w:hint="eastAsia"/>
          <w:lang w:eastAsia="zh-CN"/>
        </w:rPr>
      </w:pPr>
    </w:p>
    <w:p>
      <w:pPr>
        <w:pStyle w:val="3"/>
        <w:rPr>
          <w:rFonts w:hint="eastAsia"/>
          <w:lang w:eastAsia="zh-CN"/>
        </w:rPr>
      </w:pPr>
    </w:p>
    <w:p>
      <w:pPr>
        <w:pStyle w:val="3"/>
        <w:rPr>
          <w:rFonts w:hint="eastAsia"/>
          <w:lang w:eastAsia="zh-CN"/>
        </w:rPr>
      </w:pPr>
    </w:p>
    <w:p>
      <w:pPr>
        <w:pStyle w:val="3"/>
        <w:rPr>
          <w:rFonts w:hint="eastAsia"/>
          <w:lang w:eastAsia="zh-CN"/>
        </w:rPr>
      </w:pPr>
    </w:p>
    <w:p>
      <w:pPr>
        <w:pStyle w:val="3"/>
        <w:rPr>
          <w:rFonts w:hint="eastAsia"/>
          <w:lang w:eastAsia="zh-CN"/>
        </w:rPr>
      </w:pPr>
    </w:p>
    <w:p>
      <w:pPr>
        <w:pStyle w:val="3"/>
        <w:rPr>
          <w:rFonts w:hint="eastAsia"/>
          <w:lang w:eastAsia="zh-CN"/>
        </w:rPr>
      </w:pPr>
    </w:p>
    <w:p>
      <w:pPr>
        <w:pStyle w:val="3"/>
        <w:rPr>
          <w:rFonts w:hint="eastAsia"/>
          <w:lang w:eastAsia="zh-CN"/>
        </w:rPr>
      </w:pPr>
    </w:p>
    <w:p>
      <w:pPr>
        <w:jc w:val="center"/>
      </w:pPr>
      <w:r>
        <w:rPr>
          <w:rFonts w:hint="eastAsia" w:ascii="黑体" w:eastAsia="黑体"/>
          <w:sz w:val="32"/>
          <w:szCs w:val="32"/>
        </w:rPr>
        <w:t>职业技术培训机构统计报表指标解释</w:t>
      </w:r>
    </w:p>
    <w:p>
      <w:pPr>
        <w:pStyle w:val="3"/>
      </w:pPr>
      <w:r>
        <w:rPr>
          <w:rFonts w:hint="eastAsia"/>
        </w:rPr>
        <w:t>职技培训基211学生及教职工情况</w:t>
      </w:r>
    </w:p>
    <w:p>
      <w:pPr>
        <w:spacing w:line="0" w:lineRule="atLeast"/>
        <w:ind w:firstLine="452" w:firstLineChars="250"/>
        <w:rPr>
          <w:rFonts w:ascii="宋体" w:hAnsi="宋体"/>
          <w:b/>
          <w:sz w:val="18"/>
          <w:szCs w:val="18"/>
        </w:rPr>
      </w:pPr>
      <w:r>
        <w:rPr>
          <w:rFonts w:hint="eastAsia" w:ascii="宋体" w:hAnsi="宋体"/>
          <w:b/>
          <w:sz w:val="18"/>
          <w:szCs w:val="18"/>
        </w:rPr>
        <w:t>一、指标解释</w:t>
      </w:r>
    </w:p>
    <w:p>
      <w:pPr>
        <w:spacing w:line="220" w:lineRule="exact"/>
        <w:ind w:firstLine="361" w:firstLineChars="200"/>
        <w:rPr>
          <w:rFonts w:ascii="宋体" w:hAnsi="宋体"/>
          <w:sz w:val="18"/>
          <w:szCs w:val="18"/>
        </w:rPr>
      </w:pPr>
      <w:r>
        <w:rPr>
          <w:rFonts w:hint="eastAsia" w:ascii="宋体" w:hAnsi="宋体"/>
          <w:b/>
          <w:sz w:val="18"/>
          <w:szCs w:val="18"/>
        </w:rPr>
        <w:t xml:space="preserve">   1.</w:t>
      </w:r>
      <w:r>
        <w:rPr>
          <w:rFonts w:hint="eastAsia" w:ascii="宋体" w:hAnsi="宋体"/>
          <w:b/>
          <w:bCs/>
          <w:sz w:val="18"/>
          <w:szCs w:val="18"/>
        </w:rPr>
        <w:t>中等职业教育培训学生：</w:t>
      </w:r>
      <w:r>
        <w:rPr>
          <w:rFonts w:hint="eastAsia" w:ascii="宋体" w:hAnsi="宋体"/>
          <w:bCs/>
          <w:sz w:val="18"/>
          <w:szCs w:val="18"/>
        </w:rPr>
        <w:t>是指在中等职业教育学校（机构）和职业技术培训机构接受非学历教育的学生。</w:t>
      </w:r>
      <w:r>
        <w:rPr>
          <w:rFonts w:hint="eastAsia" w:ascii="宋体" w:hAnsi="宋体"/>
          <w:sz w:val="18"/>
          <w:szCs w:val="18"/>
        </w:rPr>
        <w:t>其中包括资格证书、岗位证书培训。</w:t>
      </w:r>
    </w:p>
    <w:p>
      <w:pPr>
        <w:tabs>
          <w:tab w:val="left" w:pos="1080"/>
          <w:tab w:val="left" w:pos="1952"/>
          <w:tab w:val="left" w:pos="2748"/>
          <w:tab w:val="left" w:pos="3544"/>
          <w:tab w:val="left" w:pos="4280"/>
          <w:tab w:val="left" w:pos="5016"/>
        </w:tabs>
        <w:autoSpaceDE w:val="0"/>
        <w:autoSpaceDN w:val="0"/>
        <w:adjustRightInd w:val="0"/>
        <w:spacing w:line="240" w:lineRule="exact"/>
        <w:ind w:firstLine="452" w:firstLineChars="250"/>
        <w:jc w:val="left"/>
        <w:rPr>
          <w:rFonts w:ascii="宋体" w:hAnsi="宋体"/>
          <w:bCs/>
          <w:sz w:val="18"/>
          <w:szCs w:val="18"/>
        </w:rPr>
      </w:pPr>
      <w:r>
        <w:rPr>
          <w:rFonts w:hint="eastAsia" w:ascii="宋体" w:hAnsi="宋体"/>
          <w:b/>
          <w:sz w:val="18"/>
          <w:szCs w:val="18"/>
        </w:rPr>
        <w:t xml:space="preserve">  </w:t>
      </w:r>
      <w:r>
        <w:rPr>
          <w:rFonts w:hint="eastAsia" w:ascii="宋体" w:hAnsi="宋体"/>
          <w:b/>
          <w:bCs/>
          <w:sz w:val="18"/>
          <w:szCs w:val="18"/>
        </w:rPr>
        <w:t>2.职工技术培训学校（机构）：</w:t>
      </w:r>
      <w:r>
        <w:rPr>
          <w:rFonts w:hint="eastAsia" w:ascii="宋体" w:hAnsi="宋体"/>
          <w:bCs/>
          <w:sz w:val="18"/>
          <w:szCs w:val="18"/>
        </w:rPr>
        <w:t>是指以提高职工的职业技能和科学文化知识水平为目的，由县级以上各级人民政府部门批准，并在教育行政部门备案的实施中等职业培训的学校（机构）。</w:t>
      </w:r>
    </w:p>
    <w:p>
      <w:pPr>
        <w:tabs>
          <w:tab w:val="left" w:pos="1080"/>
          <w:tab w:val="left" w:pos="1952"/>
          <w:tab w:val="left" w:pos="2748"/>
          <w:tab w:val="left" w:pos="3544"/>
          <w:tab w:val="left" w:pos="4280"/>
          <w:tab w:val="left" w:pos="5016"/>
        </w:tabs>
        <w:autoSpaceDE w:val="0"/>
        <w:autoSpaceDN w:val="0"/>
        <w:adjustRightInd w:val="0"/>
        <w:spacing w:line="240" w:lineRule="exact"/>
        <w:ind w:firstLine="632" w:firstLineChars="350"/>
        <w:jc w:val="left"/>
        <w:rPr>
          <w:rFonts w:ascii="宋体" w:hAnsi="宋体"/>
          <w:bCs/>
          <w:sz w:val="18"/>
          <w:szCs w:val="18"/>
        </w:rPr>
      </w:pPr>
      <w:r>
        <w:rPr>
          <w:rFonts w:hint="eastAsia" w:ascii="宋体" w:hAnsi="宋体"/>
          <w:b/>
          <w:bCs/>
          <w:sz w:val="18"/>
          <w:szCs w:val="18"/>
        </w:rPr>
        <w:t>3.农村成人文化技术培训学校（机构）：</w:t>
      </w:r>
      <w:r>
        <w:rPr>
          <w:rFonts w:hint="eastAsia" w:ascii="宋体" w:hAnsi="宋体"/>
          <w:bCs/>
          <w:sz w:val="18"/>
          <w:szCs w:val="18"/>
        </w:rPr>
        <w:t>是指以提高农民的各种技能和科学文化知识水平为目的（不包括基础学历教育），由县级以上各级人民政府部门批准，并在教育行政部门备案的实施各类文化技术培训的学校（机构）。</w:t>
      </w:r>
    </w:p>
    <w:p>
      <w:pPr>
        <w:tabs>
          <w:tab w:val="left" w:pos="1080"/>
          <w:tab w:val="left" w:pos="1952"/>
          <w:tab w:val="left" w:pos="2748"/>
          <w:tab w:val="left" w:pos="3544"/>
          <w:tab w:val="left" w:pos="4280"/>
          <w:tab w:val="left" w:pos="5016"/>
        </w:tabs>
        <w:autoSpaceDE w:val="0"/>
        <w:autoSpaceDN w:val="0"/>
        <w:adjustRightInd w:val="0"/>
        <w:spacing w:line="240" w:lineRule="exact"/>
        <w:ind w:firstLine="632" w:firstLineChars="350"/>
        <w:jc w:val="left"/>
        <w:rPr>
          <w:rFonts w:ascii="宋体" w:hAnsi="宋体"/>
          <w:bCs/>
          <w:sz w:val="18"/>
          <w:szCs w:val="18"/>
        </w:rPr>
      </w:pPr>
      <w:r>
        <w:rPr>
          <w:rFonts w:hint="eastAsia" w:ascii="宋体" w:hAnsi="宋体"/>
          <w:b/>
          <w:bCs/>
          <w:sz w:val="18"/>
          <w:szCs w:val="18"/>
        </w:rPr>
        <w:t>4.其他培训机构（含社会培训机构）：</w:t>
      </w:r>
      <w:r>
        <w:rPr>
          <w:rFonts w:hint="eastAsia" w:ascii="宋体" w:hAnsi="宋体"/>
          <w:bCs/>
          <w:sz w:val="18"/>
          <w:szCs w:val="18"/>
        </w:rPr>
        <w:t>是指以提高社会各类人员的各种技能和科学文化知识水平为目的，由县级以上各级人民政府部门批准，并在教育行政部门备案的实施各类培训的学校（机构）。</w:t>
      </w:r>
    </w:p>
    <w:p>
      <w:pPr>
        <w:tabs>
          <w:tab w:val="left" w:pos="1080"/>
          <w:tab w:val="left" w:pos="1952"/>
          <w:tab w:val="left" w:pos="2748"/>
          <w:tab w:val="left" w:pos="3544"/>
          <w:tab w:val="left" w:pos="4280"/>
          <w:tab w:val="left" w:pos="5016"/>
        </w:tabs>
        <w:autoSpaceDE w:val="0"/>
        <w:autoSpaceDN w:val="0"/>
        <w:adjustRightInd w:val="0"/>
        <w:spacing w:line="240" w:lineRule="exact"/>
        <w:ind w:firstLine="632" w:firstLineChars="350"/>
        <w:jc w:val="left"/>
        <w:rPr>
          <w:rFonts w:ascii="宋体" w:hAnsi="宋体"/>
          <w:bCs/>
          <w:sz w:val="18"/>
          <w:szCs w:val="18"/>
        </w:rPr>
      </w:pPr>
      <w:r>
        <w:rPr>
          <w:rFonts w:hint="eastAsia" w:ascii="宋体" w:hAnsi="宋体"/>
          <w:b/>
          <w:bCs/>
          <w:sz w:val="18"/>
          <w:szCs w:val="18"/>
        </w:rPr>
        <w:t>5.教育部门办：</w:t>
      </w:r>
      <w:r>
        <w:rPr>
          <w:rFonts w:hint="eastAsia" w:ascii="宋体" w:hAnsi="宋体"/>
          <w:bCs/>
          <w:sz w:val="18"/>
          <w:szCs w:val="18"/>
        </w:rPr>
        <w:t>是指由各级教育行政部门举办的培训学校（机构）；集体办（本表特指农村成人文化技术培训学校）是指由县、乡、村集体单位举办的培训学校（机构）。</w:t>
      </w:r>
    </w:p>
    <w:p>
      <w:pPr>
        <w:tabs>
          <w:tab w:val="left" w:pos="1080"/>
          <w:tab w:val="left" w:pos="1952"/>
          <w:tab w:val="left" w:pos="2748"/>
          <w:tab w:val="left" w:pos="3544"/>
          <w:tab w:val="left" w:pos="4280"/>
          <w:tab w:val="left" w:pos="5016"/>
        </w:tabs>
        <w:autoSpaceDE w:val="0"/>
        <w:autoSpaceDN w:val="0"/>
        <w:adjustRightInd w:val="0"/>
        <w:spacing w:line="240" w:lineRule="exact"/>
        <w:ind w:firstLine="632" w:firstLineChars="350"/>
        <w:jc w:val="left"/>
        <w:rPr>
          <w:rFonts w:ascii="宋体" w:hAnsi="宋体"/>
          <w:bCs/>
          <w:sz w:val="18"/>
          <w:szCs w:val="18"/>
        </w:rPr>
      </w:pPr>
      <w:r>
        <w:rPr>
          <w:rFonts w:hint="eastAsia" w:ascii="宋体" w:hAnsi="宋体"/>
          <w:b/>
          <w:bCs/>
          <w:sz w:val="18"/>
          <w:szCs w:val="18"/>
        </w:rPr>
        <w:t>6.其他部门办：</w:t>
      </w:r>
      <w:r>
        <w:rPr>
          <w:rFonts w:hint="eastAsia" w:ascii="宋体" w:hAnsi="宋体"/>
          <w:bCs/>
          <w:sz w:val="18"/>
          <w:szCs w:val="18"/>
        </w:rPr>
        <w:t>是指由非教育行政部门的企事业单位举办的培训学校（机构）。</w:t>
      </w:r>
    </w:p>
    <w:p>
      <w:pPr>
        <w:tabs>
          <w:tab w:val="left" w:pos="1080"/>
          <w:tab w:val="left" w:pos="1952"/>
          <w:tab w:val="left" w:pos="2748"/>
          <w:tab w:val="left" w:pos="3544"/>
          <w:tab w:val="left" w:pos="4280"/>
          <w:tab w:val="left" w:pos="5016"/>
        </w:tabs>
        <w:autoSpaceDE w:val="0"/>
        <w:autoSpaceDN w:val="0"/>
        <w:adjustRightInd w:val="0"/>
        <w:spacing w:line="240" w:lineRule="exact"/>
        <w:ind w:firstLine="632" w:firstLineChars="350"/>
        <w:jc w:val="left"/>
        <w:rPr>
          <w:rFonts w:ascii="宋体" w:hAnsi="宋体"/>
          <w:bCs/>
          <w:sz w:val="18"/>
          <w:szCs w:val="18"/>
        </w:rPr>
      </w:pPr>
      <w:r>
        <w:rPr>
          <w:rFonts w:hint="eastAsia" w:ascii="宋体" w:hAnsi="宋体"/>
          <w:b/>
          <w:bCs/>
          <w:sz w:val="18"/>
          <w:szCs w:val="18"/>
        </w:rPr>
        <w:t>7.民办：</w:t>
      </w:r>
      <w:r>
        <w:rPr>
          <w:rFonts w:hint="eastAsia" w:ascii="宋体" w:hAnsi="宋体"/>
          <w:bCs/>
          <w:sz w:val="18"/>
          <w:szCs w:val="18"/>
        </w:rPr>
        <w:t>是指经县级以上的教育行政部门审批并颁发了社会力量办学许可证的组织和个人。</w:t>
      </w:r>
    </w:p>
    <w:p>
      <w:pPr>
        <w:spacing w:line="240" w:lineRule="exact"/>
        <w:ind w:firstLine="632" w:firstLineChars="350"/>
        <w:rPr>
          <w:rFonts w:ascii="宋体" w:hAnsi="宋体"/>
          <w:sz w:val="18"/>
          <w:szCs w:val="18"/>
        </w:rPr>
      </w:pPr>
      <w:r>
        <w:rPr>
          <w:rFonts w:hint="eastAsia" w:ascii="宋体" w:hAnsi="宋体"/>
          <w:b/>
          <w:sz w:val="18"/>
          <w:szCs w:val="18"/>
        </w:rPr>
        <w:t>8.资格证书培训：</w:t>
      </w:r>
      <w:r>
        <w:rPr>
          <w:rFonts w:hint="eastAsia" w:ascii="宋体" w:hAnsi="宋体"/>
          <w:sz w:val="18"/>
          <w:szCs w:val="18"/>
        </w:rPr>
        <w:t>是指接受培训的各类人员经过学习及考试合格，取得达到岗位要求的职业资格证书的培训。</w:t>
      </w:r>
    </w:p>
    <w:p>
      <w:pPr>
        <w:spacing w:line="240" w:lineRule="exact"/>
        <w:ind w:firstLine="632" w:firstLineChars="350"/>
        <w:rPr>
          <w:rFonts w:ascii="宋体" w:hAnsi="宋体"/>
          <w:sz w:val="18"/>
          <w:szCs w:val="18"/>
        </w:rPr>
      </w:pPr>
      <w:r>
        <w:rPr>
          <w:rFonts w:hint="eastAsia" w:ascii="宋体" w:hAnsi="宋体"/>
          <w:b/>
          <w:sz w:val="18"/>
          <w:szCs w:val="18"/>
        </w:rPr>
        <w:t>9.岗位证书培训：</w:t>
      </w:r>
      <w:r>
        <w:rPr>
          <w:rFonts w:hint="eastAsia" w:ascii="宋体" w:hAnsi="宋体"/>
          <w:sz w:val="18"/>
          <w:szCs w:val="18"/>
        </w:rPr>
        <w:t>是指接受培训的各类人员经过学习及考试合格，颁发岗位合格证书和上岗任职聘任书的培训。</w:t>
      </w:r>
    </w:p>
    <w:p>
      <w:pPr>
        <w:tabs>
          <w:tab w:val="left" w:pos="1080"/>
          <w:tab w:val="left" w:pos="1952"/>
          <w:tab w:val="left" w:pos="2748"/>
          <w:tab w:val="left" w:pos="3544"/>
          <w:tab w:val="left" w:pos="4280"/>
          <w:tab w:val="left" w:pos="5016"/>
        </w:tabs>
        <w:autoSpaceDE w:val="0"/>
        <w:autoSpaceDN w:val="0"/>
        <w:adjustRightInd w:val="0"/>
        <w:spacing w:line="240" w:lineRule="exact"/>
        <w:ind w:firstLine="632" w:firstLineChars="350"/>
        <w:jc w:val="left"/>
        <w:rPr>
          <w:rFonts w:ascii="宋体" w:hAnsi="宋体"/>
          <w:bCs/>
          <w:sz w:val="18"/>
          <w:szCs w:val="18"/>
        </w:rPr>
      </w:pPr>
      <w:r>
        <w:rPr>
          <w:rFonts w:hint="eastAsia" w:ascii="宋体" w:hAnsi="宋体"/>
          <w:b/>
          <w:sz w:val="18"/>
          <w:szCs w:val="18"/>
        </w:rPr>
        <w:t>10.产业结构：</w:t>
      </w:r>
      <w:r>
        <w:rPr>
          <w:rFonts w:hint="eastAsia" w:ascii="宋体" w:hAnsi="宋体"/>
          <w:bCs/>
          <w:sz w:val="18"/>
          <w:szCs w:val="18"/>
        </w:rPr>
        <w:t>第一产业包括</w:t>
      </w:r>
      <w:r>
        <w:rPr>
          <w:rFonts w:ascii="宋体" w:hAnsi="宋体"/>
          <w:bCs/>
          <w:sz w:val="18"/>
          <w:szCs w:val="18"/>
        </w:rPr>
        <w:t>农、林、牧、渔业</w:t>
      </w:r>
      <w:r>
        <w:rPr>
          <w:rFonts w:hint="eastAsia" w:ascii="宋体" w:hAnsi="宋体"/>
          <w:bCs/>
          <w:sz w:val="18"/>
          <w:szCs w:val="18"/>
        </w:rPr>
        <w:t>；第二产业包括</w:t>
      </w:r>
      <w:r>
        <w:rPr>
          <w:rFonts w:ascii="宋体" w:hAnsi="宋体"/>
          <w:bCs/>
          <w:sz w:val="18"/>
          <w:szCs w:val="18"/>
        </w:rPr>
        <w:t>采矿业，制造业，电力、燃气及水的生产和供应业，建筑业</w:t>
      </w:r>
      <w:r>
        <w:rPr>
          <w:rFonts w:hint="eastAsia" w:ascii="宋体" w:hAnsi="宋体"/>
          <w:bCs/>
          <w:sz w:val="18"/>
          <w:szCs w:val="18"/>
        </w:rPr>
        <w:t>；第三产业包括</w:t>
      </w:r>
      <w:r>
        <w:rPr>
          <w:rFonts w:ascii="宋体" w:hAnsi="宋体"/>
          <w:bCs/>
          <w:sz w:val="18"/>
          <w:szCs w:val="18"/>
        </w:rPr>
        <w:t>除第一、二产业以外的其他行业。</w:t>
      </w:r>
    </w:p>
    <w:p>
      <w:pPr>
        <w:spacing w:line="240" w:lineRule="exact"/>
        <w:ind w:firstLine="607" w:firstLineChars="336"/>
        <w:rPr>
          <w:rFonts w:ascii="宋体" w:hAnsi="宋体"/>
          <w:b/>
          <w:bCs/>
          <w:sz w:val="18"/>
          <w:szCs w:val="18"/>
        </w:rPr>
      </w:pPr>
      <w:r>
        <w:rPr>
          <w:rFonts w:hint="eastAsia" w:ascii="宋体" w:hAnsi="宋体"/>
          <w:b/>
          <w:bCs/>
          <w:sz w:val="18"/>
          <w:szCs w:val="18"/>
        </w:rPr>
        <w:t>11.教学班：</w:t>
      </w:r>
      <w:r>
        <w:rPr>
          <w:rFonts w:hint="eastAsia" w:ascii="宋体" w:hAnsi="宋体"/>
          <w:bCs/>
          <w:sz w:val="18"/>
          <w:szCs w:val="18"/>
        </w:rPr>
        <w:t>是指学校实施教学活动的基本单位。</w:t>
      </w:r>
    </w:p>
    <w:p>
      <w:pPr>
        <w:spacing w:line="240" w:lineRule="exact"/>
        <w:ind w:firstLine="632" w:firstLineChars="350"/>
        <w:rPr>
          <w:rFonts w:ascii="宋体" w:hAnsi="宋体"/>
          <w:bCs/>
          <w:sz w:val="18"/>
          <w:szCs w:val="18"/>
        </w:rPr>
      </w:pPr>
      <w:r>
        <w:rPr>
          <w:rFonts w:hint="eastAsia" w:ascii="宋体" w:hAnsi="宋体"/>
          <w:b/>
          <w:bCs/>
          <w:sz w:val="18"/>
          <w:szCs w:val="18"/>
        </w:rPr>
        <w:t>12.注册学生数：</w:t>
      </w:r>
      <w:r>
        <w:rPr>
          <w:rFonts w:hint="eastAsia" w:ascii="宋体" w:hAnsi="宋体"/>
          <w:bCs/>
          <w:sz w:val="18"/>
          <w:szCs w:val="18"/>
        </w:rPr>
        <w:t>是指上学年登记注册的培训学生人数。</w:t>
      </w:r>
    </w:p>
    <w:p>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pPr>
      <w:r>
        <w:rPr>
          <w:rFonts w:hint="eastAsia" w:ascii="宋体" w:hAnsi="宋体"/>
          <w:b/>
          <w:sz w:val="18"/>
          <w:szCs w:val="18"/>
        </w:rPr>
        <w:t xml:space="preserve">       13.</w:t>
      </w:r>
      <w:r>
        <w:rPr>
          <w:rFonts w:hint="eastAsia"/>
          <w:b/>
          <w:sz w:val="18"/>
          <w:szCs w:val="18"/>
        </w:rPr>
        <w:t>结业生数：</w:t>
      </w:r>
      <w:r>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pPr>
        <w:spacing w:line="240" w:lineRule="exact"/>
        <w:ind w:firstLine="542" w:firstLineChars="300"/>
        <w:rPr>
          <w:rFonts w:ascii="宋体" w:hAnsi="宋体"/>
          <w:sz w:val="18"/>
          <w:szCs w:val="18"/>
        </w:rPr>
      </w:pPr>
      <w:r>
        <w:rPr>
          <w:rFonts w:hint="eastAsia" w:ascii="宋体" w:hAnsi="宋体"/>
          <w:b/>
          <w:sz w:val="18"/>
          <w:szCs w:val="18"/>
        </w:rPr>
        <w:t xml:space="preserve"> 14.教职工数：</w:t>
      </w:r>
      <w:r>
        <w:rPr>
          <w:rFonts w:hint="eastAsia" w:ascii="宋体" w:hAnsi="宋体"/>
          <w:sz w:val="18"/>
          <w:szCs w:val="18"/>
        </w:rPr>
        <w:t>是指在各级各类学校（机构）全职工作，并由各级各类学校（机构）支付工资的编制或聘任制人员数。</w:t>
      </w:r>
    </w:p>
    <w:p>
      <w:pPr>
        <w:spacing w:line="240" w:lineRule="exact"/>
        <w:ind w:firstLine="632" w:firstLineChars="350"/>
        <w:rPr>
          <w:rFonts w:ascii="宋体" w:hAnsi="宋体"/>
          <w:b/>
          <w:bCs/>
          <w:sz w:val="18"/>
          <w:szCs w:val="18"/>
        </w:rPr>
      </w:pPr>
      <w:r>
        <w:rPr>
          <w:rFonts w:hint="eastAsia" w:ascii="宋体" w:hAnsi="宋体"/>
          <w:b/>
          <w:bCs/>
          <w:sz w:val="18"/>
          <w:szCs w:val="18"/>
        </w:rPr>
        <w:t>15.编制人员：</w:t>
      </w:r>
      <w:r>
        <w:rPr>
          <w:rFonts w:hint="eastAsia" w:ascii="宋体" w:hAnsi="宋体"/>
          <w:bCs/>
          <w:sz w:val="18"/>
          <w:szCs w:val="18"/>
        </w:rPr>
        <w:t>是根据原人事管理制度，人事关系和档案均在学校的人员。</w:t>
      </w:r>
    </w:p>
    <w:p>
      <w:pPr>
        <w:spacing w:line="240" w:lineRule="exact"/>
        <w:ind w:firstLine="632" w:firstLineChars="350"/>
        <w:rPr>
          <w:rFonts w:ascii="宋体" w:hAnsi="宋体"/>
          <w:bCs/>
          <w:sz w:val="18"/>
          <w:szCs w:val="18"/>
        </w:rPr>
      </w:pPr>
      <w:r>
        <w:rPr>
          <w:rFonts w:hint="eastAsia" w:ascii="宋体" w:hAnsi="宋体"/>
          <w:b/>
          <w:bCs/>
          <w:sz w:val="18"/>
          <w:szCs w:val="18"/>
        </w:rPr>
        <w:t>16.聘任制人员：</w:t>
      </w:r>
      <w:r>
        <w:rPr>
          <w:rFonts w:hint="eastAsia" w:ascii="宋体" w:hAnsi="宋体"/>
          <w:bCs/>
          <w:sz w:val="18"/>
          <w:szCs w:val="18"/>
        </w:rPr>
        <w:t>人事制度改革后，学校（机构）招聘录用的长期、全时工作人员，其人事关系在学校但档案不在学校。</w:t>
      </w:r>
    </w:p>
    <w:p>
      <w:pPr>
        <w:spacing w:line="240" w:lineRule="exact"/>
        <w:ind w:firstLine="632" w:firstLineChars="350"/>
        <w:rPr>
          <w:rFonts w:ascii="宋体" w:hAnsi="宋体"/>
          <w:color w:val="000000"/>
          <w:sz w:val="18"/>
          <w:szCs w:val="18"/>
        </w:rPr>
      </w:pPr>
      <w:r>
        <w:rPr>
          <w:rFonts w:hint="eastAsia" w:ascii="宋体" w:hAnsi="宋体"/>
          <w:b/>
          <w:bCs/>
          <w:color w:val="000000"/>
          <w:sz w:val="18"/>
          <w:szCs w:val="18"/>
        </w:rPr>
        <w:t>17.专任教师：</w:t>
      </w:r>
      <w:r>
        <w:rPr>
          <w:rFonts w:hint="eastAsia" w:ascii="宋体" w:hAnsi="宋体"/>
          <w:color w:val="000000"/>
          <w:sz w:val="18"/>
          <w:szCs w:val="18"/>
        </w:rPr>
        <w:t>是指具有教师资格，专职从事教学工作的人员。</w:t>
      </w:r>
    </w:p>
    <w:p>
      <w:pPr>
        <w:spacing w:line="240" w:lineRule="exact"/>
        <w:ind w:firstLine="632" w:firstLineChars="350"/>
        <w:rPr>
          <w:rFonts w:ascii="宋体" w:hAnsi="宋体"/>
          <w:sz w:val="18"/>
          <w:szCs w:val="18"/>
        </w:rPr>
      </w:pPr>
      <w:r>
        <w:rPr>
          <w:rFonts w:hint="eastAsia" w:ascii="宋体" w:hAnsi="宋体"/>
          <w:b/>
          <w:bCs/>
          <w:sz w:val="18"/>
          <w:szCs w:val="18"/>
        </w:rPr>
        <w:t>18.聘请校外教师：</w:t>
      </w:r>
      <w:r>
        <w:rPr>
          <w:rFonts w:hint="eastAsia" w:ascii="宋体" w:hAnsi="宋体"/>
          <w:sz w:val="18"/>
          <w:szCs w:val="18"/>
        </w:rPr>
        <w:t>是指学校聘请的国内外其他单位的教师和退休教师（含本校退休教师）。聘期为一学期及以上。</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6" w:firstLineChars="236"/>
        <w:jc w:val="left"/>
        <w:rPr>
          <w:rFonts w:ascii="宋体" w:hAnsi="宋体"/>
          <w:b/>
          <w:sz w:val="18"/>
          <w:szCs w:val="18"/>
        </w:rPr>
      </w:pPr>
      <w:r>
        <w:rPr>
          <w:rFonts w:hint="eastAsia" w:ascii="宋体" w:hAnsi="宋体"/>
          <w:b/>
          <w:sz w:val="18"/>
          <w:szCs w:val="18"/>
        </w:rPr>
        <w:t>二、填报说明</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517" w:firstLineChars="286"/>
        <w:jc w:val="left"/>
        <w:rPr>
          <w:rFonts w:ascii="宋体" w:hAnsi="宋体"/>
          <w:b/>
          <w:sz w:val="18"/>
          <w:szCs w:val="18"/>
        </w:rPr>
      </w:pPr>
      <w:r>
        <w:rPr>
          <w:rFonts w:hint="eastAsia" w:ascii="宋体" w:hAnsi="宋体"/>
          <w:b/>
          <w:sz w:val="18"/>
          <w:szCs w:val="18"/>
        </w:rPr>
        <w:t xml:space="preserve"> </w:t>
      </w:r>
      <w:r>
        <w:rPr>
          <w:rFonts w:hint="eastAsia" w:ascii="宋体" w:hAnsi="宋体"/>
          <w:bCs/>
          <w:sz w:val="18"/>
          <w:szCs w:val="18"/>
        </w:rPr>
        <w:t>1.本报表不包括中等职业学校举办的培训。</w:t>
      </w:r>
    </w:p>
    <w:p>
      <w:pPr>
        <w:spacing w:line="240" w:lineRule="exact"/>
        <w:ind w:firstLine="426" w:firstLineChars="236"/>
        <w:rPr>
          <w:rFonts w:ascii="宋体" w:hAnsi="宋体"/>
          <w:b/>
          <w:sz w:val="18"/>
          <w:szCs w:val="18"/>
        </w:rPr>
      </w:pPr>
      <w:r>
        <w:rPr>
          <w:rFonts w:hint="eastAsia" w:ascii="宋体" w:hAnsi="宋体"/>
          <w:b/>
          <w:sz w:val="18"/>
          <w:szCs w:val="18"/>
        </w:rPr>
        <w:t>三、校验关系</w:t>
      </w:r>
    </w:p>
    <w:p>
      <w:pPr>
        <w:spacing w:line="240" w:lineRule="exact"/>
        <w:ind w:firstLine="542" w:firstLineChars="300"/>
        <w:jc w:val="left"/>
        <w:rPr>
          <w:rFonts w:ascii="宋体" w:hAnsi="宋体"/>
          <w:sz w:val="18"/>
          <w:szCs w:val="18"/>
        </w:rPr>
      </w:pPr>
      <w:r>
        <w:rPr>
          <w:rFonts w:hint="eastAsia" w:ascii="宋体" w:hAnsi="宋体"/>
          <w:b/>
          <w:bCs/>
          <w:sz w:val="18"/>
          <w:szCs w:val="18"/>
        </w:rPr>
        <w:t xml:space="preserve"> </w:t>
      </w:r>
      <w:r>
        <w:rPr>
          <w:rFonts w:hint="eastAsia" w:ascii="宋体" w:hAnsi="宋体"/>
          <w:sz w:val="18"/>
          <w:szCs w:val="18"/>
        </w:rPr>
        <w:t>表内关系：</w:t>
      </w:r>
    </w:p>
    <w:p>
      <w:pPr>
        <w:spacing w:line="240" w:lineRule="exact"/>
        <w:ind w:left="368" w:leftChars="175"/>
        <w:rPr>
          <w:rFonts w:ascii="宋体" w:hAnsi="宋体"/>
          <w:b/>
          <w:sz w:val="18"/>
          <w:szCs w:val="18"/>
        </w:rPr>
        <w:sectPr>
          <w:pgSz w:w="16838" w:h="11906" w:orient="landscape"/>
          <w:pgMar w:top="964" w:right="1440" w:bottom="851" w:left="1134" w:header="851" w:footer="992" w:gutter="0"/>
          <w:cols w:space="425" w:num="1"/>
          <w:docGrid w:type="lines" w:linePitch="312" w:charSpace="0"/>
        </w:sectPr>
      </w:pPr>
      <w:r>
        <w:rPr>
          <w:rFonts w:hint="eastAsia" w:ascii="宋体" w:hAnsi="宋体"/>
          <w:b/>
          <w:sz w:val="18"/>
          <w:szCs w:val="18"/>
        </w:rPr>
        <w:t xml:space="preserve"> </w:t>
      </w:r>
    </w:p>
    <w:p>
      <w:pPr>
        <w:spacing w:line="240" w:lineRule="exact"/>
        <w:ind w:left="368" w:leftChars="175" w:firstLine="907" w:firstLineChars="504"/>
        <w:jc w:val="left"/>
        <w:rPr>
          <w:rFonts w:ascii="宋体" w:hAnsi="宋体"/>
          <w:sz w:val="18"/>
          <w:szCs w:val="18"/>
        </w:rPr>
      </w:pPr>
      <w:r>
        <w:rPr>
          <w:rFonts w:hint="eastAsia" w:ascii="宋体" w:hAnsi="宋体"/>
          <w:sz w:val="18"/>
          <w:szCs w:val="18"/>
        </w:rPr>
        <w:t>行01=行02+行06+行13</w:t>
      </w:r>
    </w:p>
    <w:p>
      <w:pPr>
        <w:spacing w:line="240" w:lineRule="exact"/>
        <w:ind w:left="368" w:leftChars="175" w:firstLine="907" w:firstLineChars="504"/>
        <w:jc w:val="left"/>
        <w:rPr>
          <w:rFonts w:ascii="宋体" w:hAnsi="宋体"/>
          <w:sz w:val="18"/>
          <w:szCs w:val="18"/>
        </w:rPr>
      </w:pPr>
      <w:r>
        <w:rPr>
          <w:rFonts w:hint="eastAsia" w:ascii="宋体" w:hAnsi="宋体"/>
          <w:sz w:val="18"/>
          <w:szCs w:val="18"/>
        </w:rPr>
        <w:t>行02=行03+行04+行05</w:t>
      </w:r>
    </w:p>
    <w:p>
      <w:pPr>
        <w:spacing w:line="240" w:lineRule="exact"/>
        <w:ind w:left="368" w:leftChars="175" w:firstLine="907" w:firstLineChars="504"/>
        <w:jc w:val="left"/>
        <w:rPr>
          <w:rFonts w:ascii="宋体" w:hAnsi="宋体"/>
          <w:sz w:val="18"/>
          <w:szCs w:val="18"/>
        </w:rPr>
      </w:pPr>
      <w:r>
        <w:rPr>
          <w:rFonts w:hint="eastAsia" w:ascii="宋体" w:hAnsi="宋体"/>
          <w:sz w:val="18"/>
          <w:szCs w:val="18"/>
        </w:rPr>
        <w:t>行06=行07+行11+行12</w:t>
      </w:r>
    </w:p>
    <w:p>
      <w:pPr>
        <w:spacing w:line="240" w:lineRule="exact"/>
        <w:ind w:left="368" w:leftChars="175" w:firstLine="907" w:firstLineChars="504"/>
        <w:jc w:val="left"/>
        <w:rPr>
          <w:rFonts w:ascii="宋体" w:hAnsi="宋体"/>
          <w:sz w:val="18"/>
          <w:szCs w:val="18"/>
        </w:rPr>
      </w:pPr>
      <w:r>
        <w:rPr>
          <w:rFonts w:hint="eastAsia" w:ascii="宋体" w:hAnsi="宋体"/>
          <w:sz w:val="18"/>
          <w:szCs w:val="18"/>
        </w:rPr>
        <w:t>行07=行08+行09+行10</w:t>
      </w:r>
    </w:p>
    <w:p>
      <w:pPr>
        <w:spacing w:line="240" w:lineRule="exact"/>
        <w:ind w:left="368" w:leftChars="175" w:firstLine="907" w:firstLineChars="504"/>
        <w:jc w:val="left"/>
        <w:rPr>
          <w:rFonts w:ascii="宋体" w:hAnsi="宋体"/>
          <w:sz w:val="18"/>
          <w:szCs w:val="18"/>
        </w:rPr>
      </w:pPr>
      <w:r>
        <w:rPr>
          <w:rFonts w:hint="eastAsia" w:ascii="宋体" w:hAnsi="宋体"/>
          <w:sz w:val="18"/>
          <w:szCs w:val="18"/>
        </w:rPr>
        <w:t>行13=行14+行15+行16</w:t>
      </w:r>
    </w:p>
    <w:p>
      <w:pPr>
        <w:spacing w:line="240" w:lineRule="exact"/>
        <w:ind w:left="368" w:leftChars="175" w:firstLine="270" w:firstLineChars="150"/>
        <w:jc w:val="left"/>
        <w:rPr>
          <w:rFonts w:hint="eastAsia" w:ascii="宋体" w:hAnsi="宋体"/>
          <w:bCs/>
          <w:sz w:val="18"/>
          <w:szCs w:val="18"/>
        </w:rPr>
      </w:pPr>
    </w:p>
    <w:p>
      <w:pPr>
        <w:spacing w:line="240" w:lineRule="exact"/>
        <w:ind w:left="368" w:leftChars="175" w:firstLine="270" w:firstLineChars="150"/>
        <w:jc w:val="left"/>
        <w:rPr>
          <w:rFonts w:hint="eastAsia" w:ascii="宋体" w:hAnsi="宋体"/>
          <w:bCs/>
          <w:sz w:val="18"/>
          <w:szCs w:val="18"/>
        </w:rPr>
      </w:pPr>
    </w:p>
    <w:p>
      <w:pPr>
        <w:spacing w:line="240" w:lineRule="exact"/>
        <w:ind w:left="368" w:leftChars="175" w:firstLine="270" w:firstLineChars="150"/>
        <w:jc w:val="left"/>
        <w:rPr>
          <w:rFonts w:ascii="宋体" w:hAnsi="宋体"/>
          <w:sz w:val="18"/>
          <w:szCs w:val="18"/>
        </w:rPr>
      </w:pPr>
      <w:r>
        <w:rPr>
          <w:rFonts w:hint="eastAsia" w:ascii="宋体" w:hAnsi="宋体"/>
          <w:bCs/>
          <w:sz w:val="18"/>
          <w:szCs w:val="18"/>
        </w:rPr>
        <w:t>列3至9：</w:t>
      </w:r>
      <w:r>
        <w:rPr>
          <w:rFonts w:hint="eastAsia" w:ascii="宋体" w:hAnsi="宋体"/>
          <w:sz w:val="18"/>
          <w:szCs w:val="18"/>
        </w:rPr>
        <w:t>行01&gt;=行17</w:t>
      </w:r>
    </w:p>
    <w:p>
      <w:pPr>
        <w:spacing w:line="240" w:lineRule="exact"/>
        <w:ind w:left="368" w:leftChars="175" w:firstLine="270" w:firstLineChars="150"/>
        <w:jc w:val="left"/>
        <w:rPr>
          <w:rFonts w:ascii="宋体" w:hAnsi="宋体"/>
          <w:sz w:val="18"/>
          <w:szCs w:val="18"/>
        </w:rPr>
      </w:pPr>
      <w:r>
        <w:rPr>
          <w:rFonts w:hint="eastAsia" w:ascii="宋体" w:hAnsi="宋体"/>
          <w:bCs/>
          <w:sz w:val="18"/>
          <w:szCs w:val="18"/>
        </w:rPr>
        <w:t>列3至6：</w:t>
      </w:r>
      <w:r>
        <w:rPr>
          <w:rFonts w:hint="eastAsia" w:ascii="宋体" w:hAnsi="宋体"/>
          <w:sz w:val="18"/>
          <w:szCs w:val="18"/>
        </w:rPr>
        <w:t>行01&gt;=行18+行19</w:t>
      </w:r>
    </w:p>
    <w:p>
      <w:pPr>
        <w:spacing w:line="240" w:lineRule="exact"/>
        <w:ind w:left="368" w:leftChars="175" w:firstLine="270" w:firstLineChars="150"/>
        <w:jc w:val="left"/>
        <w:rPr>
          <w:rFonts w:ascii="宋体" w:hAnsi="宋体"/>
          <w:sz w:val="18"/>
          <w:szCs w:val="18"/>
        </w:rPr>
      </w:pPr>
      <w:r>
        <w:rPr>
          <w:rFonts w:hint="eastAsia" w:ascii="宋体" w:hAnsi="宋体"/>
          <w:bCs/>
          <w:sz w:val="18"/>
          <w:szCs w:val="18"/>
        </w:rPr>
        <w:t>列3至6：</w:t>
      </w:r>
      <w:r>
        <w:rPr>
          <w:rFonts w:hint="eastAsia" w:ascii="宋体" w:hAnsi="宋体"/>
          <w:sz w:val="18"/>
          <w:szCs w:val="18"/>
        </w:rPr>
        <w:t>行01=行20+行21+行22</w:t>
      </w:r>
    </w:p>
    <w:p>
      <w:pPr>
        <w:spacing w:line="240" w:lineRule="exact"/>
        <w:ind w:left="368" w:leftChars="175" w:firstLine="270" w:firstLineChars="150"/>
        <w:jc w:val="left"/>
        <w:rPr>
          <w:rFonts w:ascii="宋体" w:hAnsi="宋体"/>
          <w:sz w:val="18"/>
          <w:szCs w:val="18"/>
        </w:rPr>
      </w:pPr>
      <w:r>
        <w:rPr>
          <w:rFonts w:hint="eastAsia" w:ascii="宋体" w:hAnsi="宋体"/>
          <w:bCs/>
          <w:sz w:val="18"/>
          <w:szCs w:val="18"/>
        </w:rPr>
        <w:t>列3至6：</w:t>
      </w:r>
      <w:r>
        <w:rPr>
          <w:rFonts w:hint="eastAsia" w:ascii="宋体" w:hAnsi="宋体"/>
          <w:sz w:val="18"/>
          <w:szCs w:val="18"/>
        </w:rPr>
        <w:t>行01=行23+行24+行25+行26+行27</w:t>
      </w:r>
    </w:p>
    <w:p>
      <w:pPr>
        <w:spacing w:line="240" w:lineRule="exact"/>
        <w:ind w:left="368" w:leftChars="175" w:firstLine="270" w:firstLineChars="150"/>
        <w:jc w:val="left"/>
        <w:rPr>
          <w:rFonts w:ascii="宋体" w:hAnsi="宋体"/>
          <w:sz w:val="18"/>
          <w:szCs w:val="18"/>
        </w:rPr>
      </w:pPr>
      <w:r>
        <w:rPr>
          <w:rFonts w:hint="eastAsia" w:ascii="宋体" w:hAnsi="宋体"/>
          <w:sz w:val="18"/>
          <w:szCs w:val="18"/>
        </w:rPr>
        <w:t>列3&gt;=列4</w:t>
      </w:r>
    </w:p>
    <w:p>
      <w:pPr>
        <w:spacing w:line="240" w:lineRule="exact"/>
        <w:ind w:left="368" w:leftChars="175" w:firstLine="270" w:firstLineChars="150"/>
        <w:jc w:val="left"/>
        <w:rPr>
          <w:rFonts w:ascii="宋体" w:hAnsi="宋体"/>
          <w:sz w:val="18"/>
          <w:szCs w:val="18"/>
        </w:rPr>
      </w:pPr>
      <w:r>
        <w:rPr>
          <w:rFonts w:hint="eastAsia" w:ascii="宋体" w:hAnsi="宋体"/>
          <w:sz w:val="18"/>
          <w:szCs w:val="18"/>
        </w:rPr>
        <w:t>列5&gt;=列6</w:t>
      </w:r>
    </w:p>
    <w:p>
      <w:pPr>
        <w:ind w:firstLine="630" w:firstLineChars="350"/>
        <w:jc w:val="left"/>
        <w:rPr>
          <w:rFonts w:ascii="宋体" w:hAnsi="宋体"/>
          <w:sz w:val="18"/>
          <w:szCs w:val="18"/>
        </w:rPr>
      </w:pPr>
      <w:r>
        <w:rPr>
          <w:rFonts w:hint="eastAsia" w:ascii="宋体" w:hAnsi="宋体"/>
          <w:sz w:val="18"/>
          <w:szCs w:val="18"/>
        </w:rPr>
        <w:t>列7&gt;=列8</w:t>
      </w:r>
    </w:p>
    <w:p>
      <w:pPr>
        <w:pStyle w:val="3"/>
        <w:rPr>
          <w:lang w:eastAsia="zh-CN"/>
        </w:rPr>
        <w:sectPr>
          <w:type w:val="continuous"/>
          <w:pgSz w:w="16838" w:h="11906" w:orient="landscape"/>
          <w:pgMar w:top="964" w:right="6915" w:bottom="851" w:left="1134" w:header="851" w:footer="992" w:gutter="0"/>
          <w:cols w:space="143" w:num="2"/>
          <w:docGrid w:type="lines" w:linePitch="312" w:charSpace="0"/>
        </w:sectPr>
      </w:pPr>
    </w:p>
    <w:p>
      <w:pPr>
        <w:pStyle w:val="3"/>
        <w:rPr>
          <w:rFonts w:hint="eastAsia"/>
          <w:lang w:eastAsia="zh-CN"/>
        </w:rPr>
      </w:pPr>
    </w:p>
    <w:p>
      <w:pPr>
        <w:pStyle w:val="3"/>
      </w:pPr>
      <w:r>
        <w:rPr>
          <w:rFonts w:hint="eastAsia"/>
        </w:rPr>
        <w:t>职技培训基311资产情况</w:t>
      </w:r>
      <w:bookmarkEnd w:id="2"/>
    </w:p>
    <w:p>
      <w:pPr>
        <w:spacing w:line="0" w:lineRule="atLeast"/>
        <w:ind w:firstLine="452" w:firstLineChars="250"/>
        <w:rPr>
          <w:rFonts w:ascii="宋体" w:hAnsi="宋体"/>
          <w:b/>
          <w:sz w:val="18"/>
          <w:szCs w:val="18"/>
        </w:rPr>
      </w:pPr>
      <w:r>
        <w:rPr>
          <w:rFonts w:hint="eastAsia" w:ascii="宋体" w:hAnsi="宋体"/>
          <w:b/>
          <w:sz w:val="18"/>
          <w:szCs w:val="18"/>
        </w:rPr>
        <w:t>一、指标解释</w:t>
      </w:r>
    </w:p>
    <w:p>
      <w:pPr>
        <w:tabs>
          <w:tab w:val="left" w:pos="1080"/>
          <w:tab w:val="left" w:pos="1952"/>
          <w:tab w:val="left" w:pos="2748"/>
          <w:tab w:val="left" w:pos="3544"/>
          <w:tab w:val="left" w:pos="4280"/>
          <w:tab w:val="left" w:pos="5016"/>
        </w:tabs>
        <w:autoSpaceDE w:val="0"/>
        <w:autoSpaceDN w:val="0"/>
        <w:adjustRightInd w:val="0"/>
        <w:spacing w:line="240" w:lineRule="exact"/>
        <w:ind w:firstLine="632" w:firstLineChars="350"/>
        <w:jc w:val="left"/>
        <w:rPr>
          <w:rFonts w:ascii="宋体" w:hAnsi="宋体"/>
          <w:bCs/>
          <w:sz w:val="18"/>
          <w:szCs w:val="18"/>
        </w:rPr>
      </w:pPr>
      <w:r>
        <w:rPr>
          <w:rFonts w:hint="eastAsia" w:ascii="宋体" w:hAnsi="宋体"/>
          <w:b/>
          <w:bCs/>
          <w:sz w:val="18"/>
          <w:szCs w:val="18"/>
        </w:rPr>
        <w:t>1.职工技术培训学校（机构）：</w:t>
      </w:r>
      <w:r>
        <w:rPr>
          <w:rFonts w:hint="eastAsia" w:ascii="宋体" w:hAnsi="宋体"/>
          <w:bCs/>
          <w:sz w:val="18"/>
          <w:szCs w:val="18"/>
        </w:rPr>
        <w:t>是指以提高职工的职业技能和科学文化知识水平为目的，由县级以上各级人民政府部门批准，并在教育行政部门备案的实施中等职业培训的学校（机构）。</w:t>
      </w:r>
    </w:p>
    <w:p>
      <w:pPr>
        <w:tabs>
          <w:tab w:val="left" w:pos="1080"/>
          <w:tab w:val="left" w:pos="1952"/>
          <w:tab w:val="left" w:pos="2748"/>
          <w:tab w:val="left" w:pos="3544"/>
          <w:tab w:val="left" w:pos="4280"/>
          <w:tab w:val="left" w:pos="5016"/>
        </w:tabs>
        <w:autoSpaceDE w:val="0"/>
        <w:autoSpaceDN w:val="0"/>
        <w:adjustRightInd w:val="0"/>
        <w:spacing w:line="240" w:lineRule="exact"/>
        <w:ind w:firstLine="632" w:firstLineChars="350"/>
        <w:jc w:val="left"/>
        <w:rPr>
          <w:rFonts w:ascii="宋体" w:hAnsi="宋体"/>
          <w:bCs/>
          <w:sz w:val="18"/>
          <w:szCs w:val="18"/>
        </w:rPr>
      </w:pPr>
      <w:r>
        <w:rPr>
          <w:rFonts w:hint="eastAsia" w:ascii="宋体" w:hAnsi="宋体"/>
          <w:b/>
          <w:bCs/>
          <w:sz w:val="18"/>
          <w:szCs w:val="18"/>
        </w:rPr>
        <w:t>2.农村成人文化技术培训学校（机构）：</w:t>
      </w:r>
      <w:r>
        <w:rPr>
          <w:rFonts w:hint="eastAsia" w:ascii="宋体" w:hAnsi="宋体"/>
          <w:bCs/>
          <w:sz w:val="18"/>
          <w:szCs w:val="18"/>
        </w:rPr>
        <w:t>是指以提高农民的各种技能和科学文化知识水平为目的（不包括基础学历教育），由县级以上各级人民政府部门批准，并在教育行政部门备案的实施各类文化技术培训的学校（机构）。</w:t>
      </w:r>
    </w:p>
    <w:p>
      <w:pPr>
        <w:tabs>
          <w:tab w:val="left" w:pos="1080"/>
          <w:tab w:val="left" w:pos="1952"/>
          <w:tab w:val="left" w:pos="2748"/>
          <w:tab w:val="left" w:pos="3544"/>
          <w:tab w:val="left" w:pos="4280"/>
          <w:tab w:val="left" w:pos="5016"/>
        </w:tabs>
        <w:autoSpaceDE w:val="0"/>
        <w:autoSpaceDN w:val="0"/>
        <w:adjustRightInd w:val="0"/>
        <w:spacing w:line="240" w:lineRule="exact"/>
        <w:ind w:firstLine="632" w:firstLineChars="350"/>
        <w:jc w:val="left"/>
        <w:rPr>
          <w:rFonts w:ascii="宋体" w:hAnsi="宋体"/>
          <w:bCs/>
          <w:sz w:val="18"/>
          <w:szCs w:val="18"/>
        </w:rPr>
      </w:pPr>
      <w:r>
        <w:rPr>
          <w:rFonts w:hint="eastAsia" w:ascii="宋体" w:hAnsi="宋体"/>
          <w:b/>
          <w:bCs/>
          <w:sz w:val="18"/>
          <w:szCs w:val="18"/>
        </w:rPr>
        <w:t>3.其他培训机构（含社会培训机构）：</w:t>
      </w:r>
      <w:r>
        <w:rPr>
          <w:rFonts w:hint="eastAsia" w:ascii="宋体" w:hAnsi="宋体"/>
          <w:bCs/>
          <w:sz w:val="18"/>
          <w:szCs w:val="18"/>
        </w:rPr>
        <w:t>是指以提高社会各类人员的各种技能和科学文化知识水平为目的，由县级以上各级人民政府部门批准，并在教育行政部门备案的实施各类培训的学校（机构）。</w:t>
      </w:r>
    </w:p>
    <w:p>
      <w:pPr>
        <w:spacing w:line="240" w:lineRule="exact"/>
        <w:ind w:firstLine="632" w:firstLineChars="350"/>
        <w:rPr>
          <w:rFonts w:ascii="宋体" w:hAnsi="宋体"/>
          <w:sz w:val="18"/>
          <w:szCs w:val="18"/>
        </w:rPr>
      </w:pPr>
      <w:r>
        <w:rPr>
          <w:rFonts w:hint="eastAsia" w:ascii="宋体" w:hAnsi="宋体"/>
          <w:b/>
          <w:bCs/>
          <w:sz w:val="18"/>
          <w:szCs w:val="18"/>
        </w:rPr>
        <w:t>4.占地面积：</w:t>
      </w:r>
      <w:r>
        <w:rPr>
          <w:rFonts w:hint="eastAsia" w:ascii="宋体" w:hAnsi="宋体"/>
          <w:sz w:val="18"/>
          <w:szCs w:val="18"/>
        </w:rPr>
        <w:t>是指学校具有国家颁发的土地使用权证所占用的土地面积。不包括农场、林场的占地面积。</w:t>
      </w:r>
    </w:p>
    <w:p>
      <w:pPr>
        <w:spacing w:line="240" w:lineRule="exact"/>
        <w:ind w:firstLine="632" w:firstLineChars="350"/>
        <w:rPr>
          <w:rFonts w:ascii="宋体" w:hAnsi="宋体"/>
          <w:sz w:val="18"/>
          <w:szCs w:val="18"/>
        </w:rPr>
      </w:pPr>
      <w:r>
        <w:rPr>
          <w:rFonts w:hint="eastAsia" w:ascii="宋体" w:hAnsi="宋体"/>
          <w:b/>
          <w:bCs/>
          <w:sz w:val="18"/>
          <w:szCs w:val="18"/>
        </w:rPr>
        <w:t>5.图书：</w:t>
      </w:r>
      <w:r>
        <w:rPr>
          <w:rFonts w:hint="eastAsia" w:ascii="宋体" w:hAnsi="宋体"/>
          <w:sz w:val="18"/>
          <w:szCs w:val="18"/>
        </w:rPr>
        <w:t>是指学校图书馆及资料室拥有的正式出版书籍。</w:t>
      </w:r>
    </w:p>
    <w:p>
      <w:pPr>
        <w:widowControl/>
        <w:spacing w:line="240" w:lineRule="exact"/>
        <w:ind w:firstLine="632" w:firstLineChars="350"/>
        <w:rPr>
          <w:rFonts w:ascii="宋体" w:hAnsi="宋体"/>
          <w:bCs/>
          <w:sz w:val="18"/>
          <w:szCs w:val="18"/>
        </w:rPr>
      </w:pPr>
      <w:r>
        <w:rPr>
          <w:rFonts w:hint="eastAsia" w:ascii="宋体" w:hAnsi="宋体"/>
          <w:b/>
          <w:bCs/>
          <w:sz w:val="18"/>
          <w:szCs w:val="18"/>
        </w:rPr>
        <w:t>6.计算机数：</w:t>
      </w:r>
      <w:r>
        <w:rPr>
          <w:rFonts w:hint="eastAsia" w:ascii="宋体" w:hAnsi="宋体"/>
          <w:sz w:val="18"/>
          <w:szCs w:val="18"/>
        </w:rPr>
        <w:t>指计入学校固定资产的个人台式、笔记本计算机和智能电视、平板电脑（Pad）的台数</w:t>
      </w:r>
      <w:r>
        <w:rPr>
          <w:rFonts w:hint="eastAsia" w:ascii="宋体" w:hAnsi="宋体"/>
          <w:bCs/>
          <w:sz w:val="18"/>
          <w:szCs w:val="18"/>
        </w:rPr>
        <w:t>。</w:t>
      </w:r>
    </w:p>
    <w:p>
      <w:pPr>
        <w:widowControl/>
        <w:spacing w:line="240" w:lineRule="exact"/>
        <w:ind w:firstLine="630" w:firstLineChars="350"/>
        <w:rPr>
          <w:rFonts w:ascii="宋体" w:hAnsi="宋体"/>
          <w:bCs/>
          <w:sz w:val="18"/>
          <w:szCs w:val="18"/>
        </w:rPr>
      </w:pPr>
      <w:r>
        <w:rPr>
          <w:rFonts w:hint="eastAsia" w:ascii="宋体" w:hAnsi="宋体"/>
          <w:bCs/>
          <w:sz w:val="18"/>
          <w:szCs w:val="18"/>
        </w:rPr>
        <w:t>7</w:t>
      </w:r>
      <w:r>
        <w:rPr>
          <w:rFonts w:hint="eastAsia" w:ascii="宋体" w:hAnsi="宋体"/>
          <w:b/>
          <w:sz w:val="18"/>
          <w:szCs w:val="18"/>
        </w:rPr>
        <w:t>.教学用计算机：</w:t>
      </w:r>
      <w:r>
        <w:rPr>
          <w:rFonts w:hint="eastAsia" w:ascii="宋体" w:hAnsi="宋体"/>
          <w:sz w:val="18"/>
          <w:szCs w:val="18"/>
        </w:rPr>
        <w:t>即PC，包括台式机、笔记本及可联网的智能电视。</w:t>
      </w:r>
    </w:p>
    <w:p>
      <w:pPr>
        <w:widowControl/>
        <w:spacing w:line="240" w:lineRule="exact"/>
        <w:ind w:firstLine="630" w:firstLineChars="350"/>
        <w:rPr>
          <w:rFonts w:ascii="宋体" w:hAnsi="宋体"/>
          <w:bCs/>
          <w:sz w:val="18"/>
          <w:szCs w:val="18"/>
        </w:rPr>
      </w:pPr>
      <w:r>
        <w:rPr>
          <w:rFonts w:hint="eastAsia" w:ascii="宋体" w:hAnsi="宋体"/>
          <w:bCs/>
          <w:sz w:val="18"/>
          <w:szCs w:val="18"/>
        </w:rPr>
        <w:t>8</w:t>
      </w:r>
      <w:r>
        <w:rPr>
          <w:rFonts w:hint="eastAsia" w:ascii="宋体" w:hAnsi="宋体"/>
          <w:b/>
          <w:sz w:val="18"/>
          <w:szCs w:val="18"/>
        </w:rPr>
        <w:t>.教学用平板电脑：</w:t>
      </w:r>
      <w:r>
        <w:rPr>
          <w:rFonts w:hint="eastAsia" w:ascii="宋体" w:hAnsi="宋体"/>
          <w:sz w:val="18"/>
          <w:szCs w:val="18"/>
        </w:rPr>
        <w:t>即PAD，指显示屏在7英寸以上智能PAD。</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632" w:firstLineChars="350"/>
        <w:jc w:val="left"/>
        <w:rPr>
          <w:rFonts w:ascii="宋体" w:hAnsi="宋体"/>
          <w:sz w:val="18"/>
          <w:szCs w:val="18"/>
        </w:rPr>
      </w:pPr>
      <w:r>
        <w:rPr>
          <w:rFonts w:hint="eastAsia" w:ascii="宋体" w:hAnsi="宋体"/>
          <w:b/>
          <w:sz w:val="18"/>
          <w:szCs w:val="18"/>
        </w:rPr>
        <w:t>9.教室：</w:t>
      </w:r>
      <w:r>
        <w:rPr>
          <w:rFonts w:hint="eastAsia" w:ascii="宋体" w:hAnsi="宋体"/>
          <w:sz w:val="18"/>
          <w:szCs w:val="18"/>
        </w:rPr>
        <w:t>是指学校里进行教学的房间。</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632" w:firstLineChars="350"/>
        <w:jc w:val="left"/>
        <w:rPr>
          <w:rFonts w:ascii="宋体" w:hAnsi="宋体"/>
          <w:sz w:val="18"/>
          <w:szCs w:val="18"/>
        </w:rPr>
      </w:pPr>
      <w:r>
        <w:rPr>
          <w:rFonts w:hint="eastAsia" w:ascii="宋体" w:hAnsi="宋体"/>
          <w:b/>
          <w:sz w:val="18"/>
          <w:szCs w:val="18"/>
        </w:rPr>
        <w:t>10.网络多媒体教室：</w:t>
      </w:r>
      <w:r>
        <w:rPr>
          <w:rFonts w:hint="eastAsia" w:ascii="宋体" w:hAnsi="宋体"/>
          <w:sz w:val="18"/>
          <w:szCs w:val="18"/>
        </w:rPr>
        <w:t>接入互联网或校园网、并可实现数字教育资源等多媒体教学内容向全体学生展示功能的教室。可为专用教室，也可在普通教室中配置相关设备实现相关功能。</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632" w:firstLineChars="350"/>
        <w:jc w:val="left"/>
        <w:rPr>
          <w:rFonts w:ascii="宋体" w:hAnsi="宋体"/>
          <w:sz w:val="18"/>
          <w:szCs w:val="18"/>
        </w:rPr>
      </w:pPr>
      <w:r>
        <w:rPr>
          <w:rFonts w:hint="eastAsia" w:ascii="宋体" w:hAnsi="宋体"/>
          <w:b/>
          <w:sz w:val="18"/>
          <w:szCs w:val="18"/>
        </w:rPr>
        <w:t>11.固定资产总值：</w:t>
      </w:r>
      <w:r>
        <w:rPr>
          <w:rFonts w:hint="eastAsia" w:ascii="宋体" w:hAnsi="宋体"/>
          <w:sz w:val="18"/>
          <w:szCs w:val="18"/>
        </w:rPr>
        <w:t>是指使用期限超过一年，单位价值在1000元以上（其中：专用设备单位价值在1500元以上），并在使用过程中基本保持原有物质形态的资产的总值。单位价值虽未达到规定标准，但是耐用时间在一年以上的大批同类物资，作为固定资产管理。学校的固定资产一般分为六类：房屋及构筑物；专用设备；通用设备；文物和陈列品；图书、档案；家具、用具、装具及动植物。</w:t>
      </w:r>
    </w:p>
    <w:p>
      <w:pPr>
        <w:spacing w:line="240" w:lineRule="exact"/>
        <w:ind w:firstLine="632" w:firstLineChars="350"/>
        <w:rPr>
          <w:rFonts w:ascii="宋体" w:hAnsi="宋体"/>
          <w:bCs/>
          <w:sz w:val="18"/>
          <w:szCs w:val="18"/>
        </w:rPr>
      </w:pPr>
      <w:r>
        <w:rPr>
          <w:rFonts w:hint="eastAsia" w:ascii="宋体" w:hAnsi="宋体"/>
          <w:b/>
          <w:bCs/>
          <w:sz w:val="18"/>
          <w:szCs w:val="18"/>
        </w:rPr>
        <w:t>11.教学、实习仪器设备资产值:</w:t>
      </w:r>
      <w:r>
        <w:rPr>
          <w:rFonts w:hint="eastAsia" w:ascii="宋体" w:hAnsi="宋体"/>
          <w:sz w:val="18"/>
          <w:szCs w:val="18"/>
        </w:rPr>
        <w:t xml:space="preserve"> 是指学校固定资产中用于教学、实验、实习等仪器设备的资产值。</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6" w:firstLineChars="236"/>
        <w:jc w:val="left"/>
        <w:rPr>
          <w:rFonts w:ascii="宋体" w:hAnsi="宋体"/>
          <w:b/>
          <w:sz w:val="18"/>
          <w:szCs w:val="18"/>
        </w:rPr>
      </w:pPr>
      <w:r>
        <w:rPr>
          <w:rFonts w:hint="eastAsia" w:ascii="宋体" w:hAnsi="宋体"/>
          <w:b/>
          <w:sz w:val="18"/>
          <w:szCs w:val="18"/>
        </w:rPr>
        <w:t>二、填报说明</w:t>
      </w:r>
    </w:p>
    <w:p>
      <w:pPr>
        <w:spacing w:line="240" w:lineRule="exact"/>
        <w:ind w:firstLine="630" w:firstLineChars="350"/>
        <w:rPr>
          <w:rFonts w:ascii="宋体" w:hAnsi="宋体"/>
          <w:sz w:val="18"/>
          <w:szCs w:val="18"/>
        </w:rPr>
      </w:pPr>
      <w:r>
        <w:rPr>
          <w:rFonts w:hint="eastAsia" w:ascii="宋体" w:hAnsi="宋体"/>
          <w:bCs/>
          <w:sz w:val="18"/>
          <w:szCs w:val="18"/>
        </w:rPr>
        <w:t>1</w:t>
      </w:r>
      <w:r>
        <w:rPr>
          <w:rFonts w:hint="eastAsia" w:ascii="宋体" w:hAnsi="宋体"/>
          <w:b/>
          <w:bCs/>
          <w:sz w:val="18"/>
          <w:szCs w:val="18"/>
        </w:rPr>
        <w:t>.</w:t>
      </w:r>
      <w:r>
        <w:rPr>
          <w:rFonts w:hint="eastAsia" w:ascii="宋体" w:hAnsi="宋体"/>
          <w:b/>
          <w:sz w:val="18"/>
          <w:szCs w:val="18"/>
        </w:rPr>
        <w:t>教学行政用房</w:t>
      </w:r>
      <w:r>
        <w:rPr>
          <w:rFonts w:hint="eastAsia" w:ascii="宋体" w:hAnsi="宋体"/>
          <w:b/>
          <w:bCs/>
          <w:sz w:val="18"/>
          <w:szCs w:val="18"/>
        </w:rPr>
        <w:t>：</w:t>
      </w:r>
      <w:r>
        <w:rPr>
          <w:rFonts w:hint="eastAsia" w:ascii="宋体" w:hAnsi="宋体"/>
          <w:sz w:val="18"/>
          <w:szCs w:val="18"/>
        </w:rPr>
        <w:t>包括教室、图书馆、实验室、实习场所、体育馆、会堂等。包括学校各级干部和职工的办公用房，以及会议室、档案室、收发室、文印室、电话机房、广播室、党团办公室、传达室等。</w:t>
      </w:r>
    </w:p>
    <w:p>
      <w:pPr>
        <w:spacing w:line="220" w:lineRule="exact"/>
        <w:ind w:firstLine="630" w:firstLineChars="350"/>
        <w:rPr>
          <w:rFonts w:ascii="楷体_GB2312" w:hAnsi="宋体"/>
          <w:bCs/>
          <w:sz w:val="18"/>
        </w:rPr>
      </w:pPr>
      <w:r>
        <w:rPr>
          <w:rFonts w:hint="eastAsia" w:ascii="宋体" w:hAnsi="宋体"/>
          <w:bCs/>
          <w:sz w:val="18"/>
        </w:rPr>
        <w:t>2.</w:t>
      </w:r>
      <w:r>
        <w:rPr>
          <w:rFonts w:hint="eastAsia" w:ascii="楷体_GB2312" w:hAnsi="宋体"/>
          <w:bCs/>
          <w:sz w:val="18"/>
        </w:rPr>
        <w:t>固定资产总值（其中：教学、实习仪器设备资产值）以财务部门提供的数据为准。</w:t>
      </w:r>
    </w:p>
    <w:p>
      <w:pPr>
        <w:widowControl/>
        <w:spacing w:line="220" w:lineRule="exact"/>
        <w:ind w:firstLine="630" w:firstLineChars="350"/>
        <w:rPr>
          <w:rFonts w:ascii="宋体" w:hAnsi="宋体"/>
          <w:bCs/>
          <w:sz w:val="18"/>
          <w:szCs w:val="18"/>
        </w:rPr>
      </w:pPr>
      <w:r>
        <w:rPr>
          <w:rFonts w:hint="eastAsia" w:ascii="宋体" w:hAnsi="宋体"/>
          <w:bCs/>
          <w:sz w:val="18"/>
          <w:szCs w:val="18"/>
        </w:rPr>
        <w:t>3.计算机数（台）：单独统计其教学用计算机。</w:t>
      </w:r>
    </w:p>
    <w:p>
      <w:pPr>
        <w:spacing w:line="240" w:lineRule="exact"/>
        <w:ind w:firstLine="426" w:firstLineChars="236"/>
        <w:rPr>
          <w:rFonts w:ascii="宋体" w:hAnsi="宋体"/>
          <w:b/>
          <w:sz w:val="18"/>
          <w:szCs w:val="18"/>
        </w:rPr>
      </w:pPr>
      <w:r>
        <w:rPr>
          <w:rFonts w:hint="eastAsia" w:ascii="宋体" w:hAnsi="宋体"/>
          <w:b/>
          <w:sz w:val="18"/>
          <w:szCs w:val="18"/>
        </w:rPr>
        <w:t>三、校验关系</w:t>
      </w:r>
    </w:p>
    <w:p>
      <w:pPr>
        <w:spacing w:line="240" w:lineRule="exact"/>
        <w:ind w:firstLine="540" w:firstLineChars="300"/>
        <w:jc w:val="left"/>
        <w:rPr>
          <w:rFonts w:ascii="宋体" w:hAnsi="宋体"/>
          <w:sz w:val="18"/>
          <w:szCs w:val="18"/>
        </w:rPr>
      </w:pPr>
      <w:r>
        <w:rPr>
          <w:rFonts w:hint="eastAsia" w:ascii="宋体" w:hAnsi="宋体"/>
          <w:sz w:val="18"/>
          <w:szCs w:val="18"/>
        </w:rPr>
        <w:t>1.表内关系：</w:t>
      </w:r>
    </w:p>
    <w:p>
      <w:pPr>
        <w:spacing w:line="240" w:lineRule="exact"/>
        <w:ind w:left="368" w:leftChars="175"/>
        <w:rPr>
          <w:rFonts w:ascii="宋体" w:hAnsi="宋体"/>
          <w:sz w:val="18"/>
          <w:szCs w:val="18"/>
        </w:rPr>
      </w:pPr>
      <w:r>
        <w:rPr>
          <w:rFonts w:hint="eastAsia" w:ascii="宋体" w:hAnsi="宋体"/>
          <w:b/>
          <w:sz w:val="18"/>
          <w:szCs w:val="18"/>
        </w:rPr>
        <w:t xml:space="preserve">  </w:t>
      </w:r>
      <w:r>
        <w:rPr>
          <w:rFonts w:hint="eastAsia" w:ascii="宋体" w:hAnsi="宋体"/>
          <w:sz w:val="18"/>
          <w:szCs w:val="18"/>
        </w:rPr>
        <w:t>行01=行02+行03+行04</w:t>
      </w:r>
    </w:p>
    <w:p>
      <w:pPr>
        <w:spacing w:line="240" w:lineRule="exact"/>
        <w:ind w:left="368" w:leftChars="175" w:firstLine="180" w:firstLineChars="100"/>
        <w:rPr>
          <w:rFonts w:ascii="宋体" w:hAnsi="宋体"/>
          <w:sz w:val="18"/>
          <w:szCs w:val="18"/>
        </w:rPr>
      </w:pPr>
      <w:r>
        <w:rPr>
          <w:rFonts w:hint="eastAsia" w:ascii="宋体" w:hAnsi="宋体"/>
          <w:sz w:val="18"/>
          <w:szCs w:val="18"/>
        </w:rPr>
        <w:t>列4&gt;=列5</w:t>
      </w:r>
    </w:p>
    <w:p>
      <w:pPr>
        <w:spacing w:line="240" w:lineRule="exact"/>
        <w:ind w:left="368" w:leftChars="175" w:firstLine="180" w:firstLineChars="100"/>
        <w:rPr>
          <w:rFonts w:ascii="宋体" w:hAnsi="宋体"/>
          <w:sz w:val="18"/>
          <w:szCs w:val="18"/>
        </w:rPr>
      </w:pPr>
      <w:r>
        <w:rPr>
          <w:rFonts w:hint="eastAsia" w:ascii="宋体" w:hAnsi="宋体"/>
          <w:sz w:val="18"/>
          <w:szCs w:val="18"/>
        </w:rPr>
        <w:t>列5&gt;=列6</w:t>
      </w:r>
    </w:p>
    <w:p>
      <w:pPr>
        <w:spacing w:line="240" w:lineRule="exact"/>
        <w:ind w:left="368" w:leftChars="175" w:firstLine="180" w:firstLineChars="100"/>
        <w:rPr>
          <w:rFonts w:ascii="宋体" w:hAnsi="宋体"/>
          <w:sz w:val="18"/>
          <w:szCs w:val="18"/>
        </w:rPr>
      </w:pPr>
      <w:r>
        <w:rPr>
          <w:rFonts w:hint="eastAsia" w:ascii="宋体" w:hAnsi="宋体"/>
          <w:sz w:val="18"/>
          <w:szCs w:val="18"/>
        </w:rPr>
        <w:t>列7&gt;=列8</w:t>
      </w:r>
    </w:p>
    <w:p>
      <w:pPr>
        <w:spacing w:line="240" w:lineRule="exact"/>
        <w:ind w:left="368" w:leftChars="175" w:firstLine="180" w:firstLineChars="100"/>
        <w:rPr>
          <w:rFonts w:ascii="宋体" w:hAnsi="宋体"/>
          <w:sz w:val="18"/>
          <w:szCs w:val="18"/>
        </w:rPr>
      </w:pPr>
      <w:r>
        <w:rPr>
          <w:rFonts w:hint="eastAsia" w:ascii="宋体" w:hAnsi="宋体"/>
          <w:sz w:val="18"/>
          <w:szCs w:val="18"/>
        </w:rPr>
        <w:t>列9&gt;=列10</w:t>
      </w:r>
    </w:p>
    <w:p>
      <w:pPr>
        <w:tabs>
          <w:tab w:val="left" w:pos="1080"/>
          <w:tab w:val="left" w:pos="1952"/>
          <w:tab w:val="left" w:pos="2748"/>
          <w:tab w:val="left" w:pos="3544"/>
          <w:tab w:val="left" w:pos="4288"/>
          <w:tab w:val="left" w:pos="5016"/>
        </w:tabs>
        <w:autoSpaceDE w:val="0"/>
        <w:autoSpaceDN w:val="0"/>
        <w:adjustRightInd w:val="0"/>
        <w:jc w:val="left"/>
        <w:rPr>
          <w:rFonts w:hint="eastAsia" w:ascii="宋体" w:hAnsi="宋体"/>
          <w:b/>
          <w:bCs/>
          <w:sz w:val="18"/>
          <w:szCs w:val="18"/>
        </w:rPr>
      </w:pPr>
    </w:p>
    <w:sectPr>
      <w:type w:val="continuous"/>
      <w:pgSz w:w="16838" w:h="11906" w:orient="landscape"/>
      <w:pgMar w:top="964" w:right="1440"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C14AB"/>
    <w:rsid w:val="000C14AB"/>
    <w:rsid w:val="000C7CD2"/>
    <w:rsid w:val="001A45E9"/>
    <w:rsid w:val="001C1D46"/>
    <w:rsid w:val="00354DEF"/>
    <w:rsid w:val="003B65D9"/>
    <w:rsid w:val="003E62CE"/>
    <w:rsid w:val="0040605D"/>
    <w:rsid w:val="0056518F"/>
    <w:rsid w:val="005B21D5"/>
    <w:rsid w:val="005B26AA"/>
    <w:rsid w:val="00606002"/>
    <w:rsid w:val="007224E8"/>
    <w:rsid w:val="00791861"/>
    <w:rsid w:val="007A4937"/>
    <w:rsid w:val="008070BB"/>
    <w:rsid w:val="008363E2"/>
    <w:rsid w:val="008B3FF3"/>
    <w:rsid w:val="008F45A5"/>
    <w:rsid w:val="00930223"/>
    <w:rsid w:val="009408D9"/>
    <w:rsid w:val="00956117"/>
    <w:rsid w:val="00AA6816"/>
    <w:rsid w:val="00D32308"/>
    <w:rsid w:val="00D56DCB"/>
    <w:rsid w:val="00D866E2"/>
    <w:rsid w:val="00D86D4E"/>
    <w:rsid w:val="00DF2AF5"/>
    <w:rsid w:val="00E766BD"/>
    <w:rsid w:val="00FC4AAA"/>
    <w:rsid w:val="70B55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3">
    <w:name w:val="Subtitle"/>
    <w:basedOn w:val="1"/>
    <w:next w:val="1"/>
    <w:link w:val="10"/>
    <w:qFormat/>
    <w:uiPriority w:val="0"/>
    <w:pPr>
      <w:jc w:val="left"/>
      <w:outlineLvl w:val="1"/>
    </w:pPr>
    <w:rPr>
      <w:rFonts w:ascii="Cambria" w:hAnsi="Cambria"/>
      <w:b/>
      <w:bCs/>
      <w:kern w:val="28"/>
      <w:sz w:val="18"/>
      <w:szCs w:val="32"/>
    </w:rPr>
  </w:style>
  <w:style w:type="paragraph" w:styleId="4">
    <w:name w:val="Title"/>
    <w:basedOn w:val="1"/>
    <w:next w:val="1"/>
    <w:link w:val="8"/>
    <w:qFormat/>
    <w:uiPriority w:val="0"/>
    <w:pPr>
      <w:spacing w:before="120"/>
      <w:jc w:val="center"/>
      <w:outlineLvl w:val="0"/>
    </w:pPr>
    <w:rPr>
      <w:rFonts w:ascii="Cambria" w:hAnsi="Cambria" w:eastAsia="楷体"/>
      <w:b/>
      <w:bCs/>
      <w:sz w:val="52"/>
      <w:szCs w:val="32"/>
    </w:rPr>
  </w:style>
  <w:style w:type="table" w:styleId="7">
    <w:name w:val="Table Grid"/>
    <w:basedOn w:val="6"/>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标题 Char"/>
    <w:basedOn w:val="5"/>
    <w:link w:val="4"/>
    <w:qFormat/>
    <w:uiPriority w:val="0"/>
    <w:rPr>
      <w:rFonts w:ascii="Cambria" w:hAnsi="Cambria" w:eastAsia="楷体" w:cs="Times New Roman"/>
      <w:b/>
      <w:bCs/>
      <w:sz w:val="52"/>
      <w:szCs w:val="32"/>
    </w:rPr>
  </w:style>
  <w:style w:type="character" w:customStyle="1" w:styleId="9">
    <w:name w:val="标题 1 Char"/>
    <w:uiPriority w:val="0"/>
    <w:rPr>
      <w:rFonts w:eastAsia="宋体"/>
      <w:b/>
      <w:bCs/>
      <w:kern w:val="44"/>
      <w:sz w:val="44"/>
      <w:szCs w:val="44"/>
      <w:lang w:val="en-US" w:eastAsia="zh-CN" w:bidi="ar-SA"/>
    </w:rPr>
  </w:style>
  <w:style w:type="character" w:customStyle="1" w:styleId="10">
    <w:name w:val="副标题 Char"/>
    <w:basedOn w:val="5"/>
    <w:link w:val="3"/>
    <w:uiPriority w:val="0"/>
    <w:rPr>
      <w:rFonts w:ascii="Cambria" w:hAnsi="Cambria" w:eastAsia="宋体" w:cs="Times New Roman"/>
      <w:b/>
      <w:bCs/>
      <w:kern w:val="28"/>
      <w:sz w:val="18"/>
      <w:szCs w:val="32"/>
    </w:rPr>
  </w:style>
  <w:style w:type="character" w:customStyle="1" w:styleId="11">
    <w:name w:val="页眉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658</Words>
  <Characters>3757</Characters>
  <Lines>31</Lines>
  <Paragraphs>8</Paragraphs>
  <TotalTime>0</TotalTime>
  <ScaleCrop>false</ScaleCrop>
  <LinksUpToDate>false</LinksUpToDate>
  <CharactersWithSpaces>4407</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2017-09-13T01:18:00Z</dcterms:created>
  <dc:creator>Administrator</dc:creator>
  <cp:lastModifiedBy>Administrator</cp:lastModifiedBy>
  <dcterms:modified xsi:type="dcterms:W3CDTF">2017-09-21T05:25:21Z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